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C4" w:rsidRDefault="0025055E" w:rsidP="00446073">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16.25pt">
            <v:imagedata r:id="rId7" o:title="IMG_20211117_0016"/>
          </v:shape>
        </w:pict>
      </w:r>
      <w:bookmarkEnd w:id="0"/>
    </w:p>
    <w:p w:rsidR="00776CDE" w:rsidRPr="00446073" w:rsidRDefault="00446073" w:rsidP="00446073">
      <w:pPr>
        <w:spacing w:after="0" w:line="240" w:lineRule="auto"/>
        <w:jc w:val="center"/>
        <w:rPr>
          <w:rFonts w:ascii="Times New Roman" w:hAnsi="Times New Roman" w:cs="Times New Roman"/>
          <w:b/>
          <w:sz w:val="28"/>
          <w:szCs w:val="28"/>
        </w:rPr>
      </w:pPr>
      <w:r w:rsidRPr="00446073">
        <w:rPr>
          <w:rFonts w:ascii="Times New Roman" w:hAnsi="Times New Roman" w:cs="Times New Roman"/>
          <w:b/>
          <w:sz w:val="28"/>
          <w:szCs w:val="28"/>
        </w:rPr>
        <w:lastRenderedPageBreak/>
        <w:t>1. Пояснительная записка</w:t>
      </w:r>
    </w:p>
    <w:p w:rsidR="003E752E" w:rsidRPr="00A122EF" w:rsidRDefault="003E752E"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22EF">
        <w:rPr>
          <w:rFonts w:ascii="Times New Roman" w:eastAsia="Calibri" w:hAnsi="Times New Roman" w:cs="Times New Roman"/>
          <w:sz w:val="28"/>
          <w:szCs w:val="28"/>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3E752E" w:rsidRPr="00A122EF" w:rsidRDefault="003E752E" w:rsidP="00A122E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A122EF">
        <w:rPr>
          <w:rFonts w:ascii="Times New Roman" w:hAnsi="Times New Roman" w:cs="Times New Roman"/>
          <w:b/>
          <w:sz w:val="28"/>
          <w:szCs w:val="28"/>
        </w:rPr>
        <w:t>Цель</w:t>
      </w:r>
      <w:r w:rsidRPr="00A122EF">
        <w:rPr>
          <w:rFonts w:ascii="Times New Roman" w:hAnsi="Times New Roman" w:cs="Times New Roman"/>
          <w:sz w:val="28"/>
          <w:szCs w:val="28"/>
        </w:rPr>
        <w:t xml:space="preserve"> – формирование духовной культуры личности, приобщение к общечеловеческим ценностям, овладение национальным культурным наследием.</w:t>
      </w:r>
    </w:p>
    <w:p w:rsidR="003E752E" w:rsidRPr="00A122EF" w:rsidRDefault="003E752E"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22EF">
        <w:rPr>
          <w:rFonts w:ascii="Times New Roman" w:eastAsia="Calibri" w:hAnsi="Times New Roman" w:cs="Times New Roman"/>
          <w:b/>
          <w:bCs/>
          <w:sz w:val="28"/>
          <w:szCs w:val="28"/>
        </w:rPr>
        <w:t>Основные задачи изучения предмета:</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 xml:space="preserve">Воспитание интереса к изобразительному искусству. </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Раскрытие </w:t>
      </w:r>
      <w:r w:rsidR="003E752E" w:rsidRPr="00A122EF">
        <w:rPr>
          <w:rFonts w:ascii="Times New Roman" w:eastAsia="Calibri" w:hAnsi="Times New Roman" w:cs="Times New Roman"/>
          <w:sz w:val="28"/>
          <w:szCs w:val="28"/>
        </w:rPr>
        <w:t>значения изобразительного иску</w:t>
      </w:r>
      <w:r>
        <w:rPr>
          <w:rFonts w:ascii="Times New Roman" w:eastAsia="Calibri" w:hAnsi="Times New Roman" w:cs="Times New Roman"/>
          <w:sz w:val="28"/>
          <w:szCs w:val="28"/>
        </w:rPr>
        <w:t>сства в жизни человека.</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 xml:space="preserve">Воспитание в детях эстетического чувства и понимания красоты окружающего мира, художественного вкуса. </w:t>
      </w:r>
    </w:p>
    <w:p w:rsid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 xml:space="preserve">Формирование элементарных знаний о видах и жанрах изобразительного искусства искусствах. </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Расширение художественно-эстетического к</w:t>
      </w:r>
      <w:r>
        <w:rPr>
          <w:rFonts w:ascii="Times New Roman" w:eastAsia="Calibri" w:hAnsi="Times New Roman" w:cs="Times New Roman"/>
          <w:sz w:val="28"/>
          <w:szCs w:val="28"/>
        </w:rPr>
        <w:t>ругозора.</w:t>
      </w:r>
      <w:r w:rsidR="003E752E" w:rsidRPr="00A122EF">
        <w:rPr>
          <w:rFonts w:ascii="Times New Roman" w:eastAsia="Calibri" w:hAnsi="Times New Roman" w:cs="Times New Roman"/>
          <w:sz w:val="28"/>
          <w:szCs w:val="28"/>
        </w:rPr>
        <w:t xml:space="preserve"> </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Развитие эмоционального восприятия произведений иску</w:t>
      </w:r>
      <w:r>
        <w:rPr>
          <w:rFonts w:ascii="Times New Roman" w:eastAsia="Calibri" w:hAnsi="Times New Roman" w:cs="Times New Roman"/>
          <w:sz w:val="28"/>
          <w:szCs w:val="28"/>
        </w:rPr>
        <w:t xml:space="preserve">сства, умения анализировать их </w:t>
      </w:r>
      <w:r w:rsidR="003E752E" w:rsidRPr="00A122EF">
        <w:rPr>
          <w:rFonts w:ascii="Times New Roman" w:eastAsia="Calibri" w:hAnsi="Times New Roman" w:cs="Times New Roman"/>
          <w:sz w:val="28"/>
          <w:szCs w:val="28"/>
        </w:rPr>
        <w:t>содержание и формулировать своего мнения о них.</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Формирование знаний элементарных основ реалистического рисунка.</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Обучение разным видам изобразительной деятельности (рисованию, аппликации, лепке).</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Обучение правилам </w:t>
      </w:r>
      <w:r w:rsidR="003E752E" w:rsidRPr="00A122EF">
        <w:rPr>
          <w:rFonts w:ascii="Times New Roman" w:eastAsia="Calibri" w:hAnsi="Times New Roman" w:cs="Times New Roman"/>
          <w:sz w:val="28"/>
          <w:szCs w:val="28"/>
        </w:rPr>
        <w:t xml:space="preserve">и законам композиции, цветоведения, построения орнамента и др., применяемых в разных видах изобразительной деятельности. </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Развитие умения выполнять тематические и декоративные композиции.</w:t>
      </w:r>
    </w:p>
    <w:p w:rsidR="003E752E" w:rsidRPr="00A122EF" w:rsidRDefault="00A122EF" w:rsidP="00A122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3E752E" w:rsidRPr="00A122EF" w:rsidRDefault="003E752E" w:rsidP="00A122EF">
      <w:pPr>
        <w:spacing w:after="0" w:line="240" w:lineRule="auto"/>
        <w:ind w:firstLine="709"/>
        <w:jc w:val="both"/>
        <w:rPr>
          <w:rFonts w:ascii="Times New Roman" w:eastAsia="Calibri" w:hAnsi="Times New Roman" w:cs="Times New Roman"/>
          <w:i/>
          <w:sz w:val="28"/>
          <w:szCs w:val="28"/>
        </w:rPr>
      </w:pPr>
      <w:r w:rsidRPr="00A122EF">
        <w:rPr>
          <w:rFonts w:ascii="Times New Roman" w:eastAsia="Calibri" w:hAnsi="Times New Roman" w:cs="Times New Roman"/>
          <w:i/>
          <w:sz w:val="28"/>
          <w:szCs w:val="28"/>
        </w:rPr>
        <w:t>Уроки обучения изобразительному искусству в 3 классе направлены на:</w:t>
      </w:r>
    </w:p>
    <w:p w:rsidR="003E752E" w:rsidRPr="00A122EF" w:rsidRDefault="003E752E" w:rsidP="00A122EF">
      <w:pPr>
        <w:spacing w:after="0" w:line="240" w:lineRule="auto"/>
        <w:ind w:firstLine="709"/>
        <w:jc w:val="both"/>
        <w:rPr>
          <w:rFonts w:ascii="Times New Roman" w:eastAsia="Calibri" w:hAnsi="Times New Roman" w:cs="Times New Roman"/>
          <w:sz w:val="28"/>
          <w:szCs w:val="28"/>
        </w:rPr>
      </w:pPr>
      <w:r w:rsidRPr="00A122EF">
        <w:rPr>
          <w:rFonts w:ascii="Times New Roman" w:eastAsia="Calibri" w:hAnsi="Times New Roman" w:cs="Times New Roman"/>
          <w:sz w:val="28"/>
          <w:szCs w:val="28"/>
        </w:rPr>
        <w:t xml:space="preserve">- 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3E752E" w:rsidRPr="00A122EF" w:rsidRDefault="003E752E" w:rsidP="00A122EF">
      <w:pPr>
        <w:spacing w:after="0" w:line="240" w:lineRule="auto"/>
        <w:ind w:firstLine="709"/>
        <w:jc w:val="both"/>
        <w:rPr>
          <w:rFonts w:ascii="Times New Roman" w:eastAsia="Calibri" w:hAnsi="Times New Roman" w:cs="Times New Roman"/>
          <w:sz w:val="28"/>
          <w:szCs w:val="28"/>
        </w:rPr>
      </w:pPr>
      <w:r w:rsidRPr="00A122EF">
        <w:rPr>
          <w:rFonts w:ascii="Times New Roman" w:eastAsia="Calibri" w:hAnsi="Times New Roman" w:cs="Times New Roman"/>
          <w:sz w:val="28"/>
          <w:szCs w:val="28"/>
        </w:rPr>
        <w:t xml:space="preserve">- формирование элементарных знаний об изобразительном искусстве, общих и специальных умений и навыков изобразительной деятельности (в </w:t>
      </w:r>
      <w:r w:rsidRPr="00A122EF">
        <w:rPr>
          <w:rFonts w:ascii="Times New Roman" w:eastAsia="Calibri" w:hAnsi="Times New Roman" w:cs="Times New Roman"/>
          <w:sz w:val="28"/>
          <w:szCs w:val="28"/>
        </w:rPr>
        <w:lastRenderedPageBreak/>
        <w:t xml:space="preserve">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
    <w:p w:rsidR="003E752E" w:rsidRPr="00A122EF" w:rsidRDefault="003E752E" w:rsidP="00A122EF">
      <w:pPr>
        <w:spacing w:after="0" w:line="240" w:lineRule="auto"/>
        <w:ind w:firstLine="709"/>
        <w:jc w:val="both"/>
        <w:rPr>
          <w:rFonts w:ascii="Times New Roman" w:eastAsia="Calibri" w:hAnsi="Times New Roman" w:cs="Times New Roman"/>
          <w:sz w:val="28"/>
          <w:szCs w:val="28"/>
        </w:rPr>
      </w:pPr>
      <w:r w:rsidRPr="00A122EF">
        <w:rPr>
          <w:rFonts w:ascii="Times New Roman" w:eastAsia="Calibri" w:hAnsi="Times New Roman" w:cs="Times New Roman"/>
          <w:sz w:val="28"/>
          <w:szCs w:val="28"/>
        </w:rPr>
        <w:t>- развитие умения пользоваться полученными практическими навыками в повседневной жизни.</w:t>
      </w:r>
    </w:p>
    <w:p w:rsidR="003E752E" w:rsidRPr="00A122EF" w:rsidRDefault="003E752E" w:rsidP="00A122EF">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A122EF">
        <w:rPr>
          <w:rFonts w:ascii="Times New Roman" w:eastAsia="Calibri" w:hAnsi="Times New Roman" w:cs="Times New Roman"/>
          <w:i/>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3E752E" w:rsidRPr="00A122EF"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 xml:space="preserve">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3E752E" w:rsidRDefault="00A122EF"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752E" w:rsidRPr="00A122EF">
        <w:rPr>
          <w:rFonts w:ascii="Times New Roman" w:eastAsia="Calibri" w:hAnsi="Times New Roman" w:cs="Times New Roman"/>
          <w:sz w:val="28"/>
          <w:szCs w:val="28"/>
        </w:rPr>
        <w:t>развитие зрительной памяти, внимания, наблюдательности, образного мышления, представления и воображения.</w:t>
      </w:r>
    </w:p>
    <w:p w:rsidR="00EA59C4" w:rsidRDefault="00EA59C4" w:rsidP="00A122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A59C4" w:rsidRPr="00EA59C4" w:rsidRDefault="00EA59C4" w:rsidP="00EA59C4">
      <w:pPr>
        <w:autoSpaceDE w:val="0"/>
        <w:autoSpaceDN w:val="0"/>
        <w:adjustRightInd w:val="0"/>
        <w:spacing w:after="0" w:line="240" w:lineRule="auto"/>
        <w:ind w:firstLine="709"/>
        <w:jc w:val="center"/>
        <w:rPr>
          <w:rFonts w:ascii="Times New Roman" w:hAnsi="Times New Roman" w:cs="Times New Roman"/>
          <w:b/>
          <w:color w:val="000000"/>
          <w:sz w:val="28"/>
          <w:szCs w:val="28"/>
          <w:shd w:val="clear" w:color="auto" w:fill="FFFFFF"/>
        </w:rPr>
      </w:pPr>
      <w:r w:rsidRPr="00EA59C4">
        <w:rPr>
          <w:rFonts w:ascii="Times New Roman" w:hAnsi="Times New Roman" w:cs="Times New Roman"/>
          <w:b/>
          <w:color w:val="000000"/>
          <w:sz w:val="28"/>
          <w:szCs w:val="28"/>
          <w:shd w:val="clear" w:color="auto" w:fill="FFFFFF"/>
        </w:rPr>
        <w:t>2. Характеристика учебного предмета</w:t>
      </w:r>
    </w:p>
    <w:p w:rsidR="00EA59C4" w:rsidRPr="00A122EF" w:rsidRDefault="00EA59C4" w:rsidP="00EA59C4">
      <w:pPr>
        <w:pStyle w:val="22"/>
        <w:shd w:val="clear" w:color="auto" w:fill="auto"/>
        <w:spacing w:line="240" w:lineRule="auto"/>
        <w:ind w:firstLine="709"/>
        <w:rPr>
          <w:sz w:val="28"/>
          <w:szCs w:val="28"/>
        </w:rPr>
      </w:pPr>
      <w:r w:rsidRPr="00A122EF">
        <w:rPr>
          <w:sz w:val="28"/>
          <w:szCs w:val="28"/>
        </w:rPr>
        <w:t xml:space="preserve">Изобразительное искусство </w:t>
      </w:r>
      <w:r>
        <w:rPr>
          <w:sz w:val="28"/>
          <w:szCs w:val="28"/>
        </w:rPr>
        <w:t>-</w:t>
      </w:r>
      <w:r w:rsidRPr="00A122EF">
        <w:rPr>
          <w:sz w:val="28"/>
          <w:szCs w:val="28"/>
        </w:rPr>
        <w:t xml:space="preserve"> особый духовный вид человеческой деятельности, который занимает важное место в развитии ребенка. Посредством художественной деятельности осуществляется эстетическое познание окружающих предметов, явлений, отношений.</w:t>
      </w:r>
      <w:r>
        <w:rPr>
          <w:sz w:val="28"/>
          <w:szCs w:val="28"/>
        </w:rPr>
        <w:t xml:space="preserve"> </w:t>
      </w:r>
      <w:r w:rsidRPr="00A122EF">
        <w:rPr>
          <w:sz w:val="28"/>
          <w:szCs w:val="28"/>
        </w:rPr>
        <w:t>В процессе познания красоты, целесообразности окружающей действительности ребенок активно изучает мир, в котором он живет, художественно воспроизводит его с целью более глубокого познания, преобразует его в своей творческой деятельности.</w:t>
      </w:r>
    </w:p>
    <w:p w:rsidR="00EA59C4" w:rsidRPr="00A122EF" w:rsidRDefault="00EA59C4" w:rsidP="00EA59C4">
      <w:pPr>
        <w:pStyle w:val="22"/>
        <w:shd w:val="clear" w:color="auto" w:fill="auto"/>
        <w:spacing w:line="240" w:lineRule="auto"/>
        <w:ind w:firstLine="709"/>
        <w:rPr>
          <w:sz w:val="28"/>
          <w:szCs w:val="28"/>
        </w:rPr>
      </w:pPr>
      <w:r w:rsidRPr="00A122EF">
        <w:rPr>
          <w:sz w:val="28"/>
          <w:szCs w:val="28"/>
        </w:rPr>
        <w:t xml:space="preserve">Все эти обстоятельства позволяют считать учебный предмет «Изобразительное искусство» одним из важнейших. </w:t>
      </w:r>
      <w:r w:rsidRPr="00A122EF">
        <w:rPr>
          <w:rStyle w:val="25"/>
          <w:b w:val="0"/>
          <w:sz w:val="28"/>
          <w:szCs w:val="28"/>
        </w:rPr>
        <w:t>В</w:t>
      </w:r>
      <w:r w:rsidRPr="00A122EF">
        <w:rPr>
          <w:rStyle w:val="25"/>
          <w:sz w:val="28"/>
          <w:szCs w:val="28"/>
        </w:rPr>
        <w:t xml:space="preserve"> </w:t>
      </w:r>
      <w:r w:rsidRPr="00A122EF">
        <w:rPr>
          <w:sz w:val="28"/>
          <w:szCs w:val="28"/>
        </w:rPr>
        <w:t>процессе обучения этой дисциплине,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w:t>
      </w:r>
    </w:p>
    <w:p w:rsidR="00446073" w:rsidRDefault="00446073" w:rsidP="00446073">
      <w:pPr>
        <w:spacing w:after="0" w:line="240" w:lineRule="auto"/>
        <w:ind w:firstLine="709"/>
        <w:jc w:val="both"/>
        <w:rPr>
          <w:rFonts w:ascii="Times New Roman" w:hAnsi="Times New Roman" w:cs="Times New Roman"/>
          <w:sz w:val="28"/>
          <w:szCs w:val="28"/>
        </w:rPr>
      </w:pPr>
    </w:p>
    <w:p w:rsidR="00446073" w:rsidRPr="00101F3D" w:rsidRDefault="00EA59C4" w:rsidP="00446073">
      <w:pPr>
        <w:pStyle w:val="Default"/>
        <w:ind w:firstLine="567"/>
        <w:jc w:val="center"/>
        <w:rPr>
          <w:b/>
          <w:color w:val="auto"/>
          <w:sz w:val="28"/>
          <w:szCs w:val="28"/>
        </w:rPr>
      </w:pPr>
      <w:r>
        <w:rPr>
          <w:b/>
          <w:color w:val="auto"/>
          <w:sz w:val="28"/>
          <w:szCs w:val="28"/>
        </w:rPr>
        <w:t>3</w:t>
      </w:r>
      <w:r w:rsidR="00446073" w:rsidRPr="00101F3D">
        <w:rPr>
          <w:b/>
          <w:color w:val="auto"/>
          <w:sz w:val="28"/>
          <w:szCs w:val="28"/>
        </w:rPr>
        <w:t>. Место предмета в учебном плане</w:t>
      </w:r>
    </w:p>
    <w:p w:rsidR="00A453B0" w:rsidRDefault="00446073" w:rsidP="00655229">
      <w:pPr>
        <w:widowControl w:val="0"/>
        <w:autoSpaceDE w:val="0"/>
        <w:autoSpaceDN w:val="0"/>
        <w:adjustRightInd w:val="0"/>
        <w:ind w:firstLine="567"/>
        <w:jc w:val="both"/>
        <w:rPr>
          <w:rFonts w:ascii="Times New Roman" w:hAnsi="Times New Roman" w:cs="Times New Roman"/>
          <w:b/>
          <w:bCs/>
          <w:sz w:val="28"/>
          <w:szCs w:val="28"/>
        </w:rPr>
      </w:pPr>
      <w:r w:rsidRPr="00101F3D">
        <w:rPr>
          <w:rFonts w:ascii="Times New Roman" w:hAnsi="Times New Roman" w:cs="Times New Roman"/>
          <w:bCs/>
          <w:sz w:val="28"/>
          <w:szCs w:val="28"/>
        </w:rPr>
        <w:t>В соответствие с недельным учебным планом общего образования обучающихся с</w:t>
      </w:r>
      <w:r w:rsidRPr="00101F3D">
        <w:rPr>
          <w:rFonts w:ascii="Times New Roman" w:hAnsi="Times New Roman" w:cs="Times New Roman"/>
          <w:sz w:val="28"/>
          <w:szCs w:val="28"/>
        </w:rPr>
        <w:t xml:space="preserve"> умственной отсталостью </w:t>
      </w:r>
      <w:r w:rsidRPr="00101F3D">
        <w:rPr>
          <w:rFonts w:ascii="Times New Roman" w:hAnsi="Times New Roman" w:cs="Times New Roman"/>
          <w:bCs/>
          <w:sz w:val="28"/>
          <w:szCs w:val="28"/>
        </w:rPr>
        <w:t>(интеллектуальными нарушениями) на предмет «</w:t>
      </w:r>
      <w:r w:rsidR="003E752E">
        <w:rPr>
          <w:rFonts w:ascii="Times New Roman" w:hAnsi="Times New Roman" w:cs="Times New Roman"/>
          <w:bCs/>
          <w:sz w:val="28"/>
          <w:szCs w:val="28"/>
        </w:rPr>
        <w:t>Изобразительное искусство</w:t>
      </w:r>
      <w:r w:rsidRPr="00101F3D">
        <w:rPr>
          <w:rFonts w:ascii="Times New Roman" w:hAnsi="Times New Roman" w:cs="Times New Roman"/>
          <w:bCs/>
          <w:sz w:val="28"/>
          <w:szCs w:val="28"/>
        </w:rPr>
        <w:t xml:space="preserve">» отводится </w:t>
      </w:r>
      <w:r w:rsidR="003E752E">
        <w:rPr>
          <w:rFonts w:ascii="Times New Roman" w:hAnsi="Times New Roman" w:cs="Times New Roman"/>
          <w:bCs/>
          <w:sz w:val="28"/>
          <w:szCs w:val="28"/>
        </w:rPr>
        <w:t>1</w:t>
      </w:r>
      <w:r w:rsidRPr="00101F3D">
        <w:rPr>
          <w:rFonts w:ascii="Times New Roman" w:hAnsi="Times New Roman" w:cs="Times New Roman"/>
          <w:bCs/>
          <w:sz w:val="28"/>
          <w:szCs w:val="28"/>
        </w:rPr>
        <w:t xml:space="preserve"> час в неделю (</w:t>
      </w:r>
      <w:r w:rsidR="00D5119E">
        <w:rPr>
          <w:rFonts w:ascii="Times New Roman" w:hAnsi="Times New Roman" w:cs="Times New Roman"/>
          <w:bCs/>
          <w:sz w:val="28"/>
          <w:szCs w:val="28"/>
        </w:rPr>
        <w:t>34</w:t>
      </w:r>
      <w:r w:rsidR="003E752E">
        <w:rPr>
          <w:rFonts w:ascii="Times New Roman" w:hAnsi="Times New Roman" w:cs="Times New Roman"/>
          <w:bCs/>
          <w:sz w:val="28"/>
          <w:szCs w:val="28"/>
        </w:rPr>
        <w:t xml:space="preserve"> </w:t>
      </w:r>
      <w:r w:rsidRPr="00101F3D">
        <w:rPr>
          <w:rFonts w:ascii="Times New Roman" w:hAnsi="Times New Roman" w:cs="Times New Roman"/>
          <w:bCs/>
          <w:sz w:val="28"/>
          <w:szCs w:val="28"/>
        </w:rPr>
        <w:t>ч/в год).</w:t>
      </w:r>
    </w:p>
    <w:p w:rsidR="00446073" w:rsidRPr="00101F3D" w:rsidRDefault="00EA59C4" w:rsidP="0044607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446073" w:rsidRPr="00101F3D">
        <w:rPr>
          <w:rFonts w:ascii="Times New Roman" w:hAnsi="Times New Roman" w:cs="Times New Roman"/>
          <w:b/>
          <w:bCs/>
          <w:sz w:val="28"/>
          <w:szCs w:val="28"/>
        </w:rPr>
        <w:t>. Планируемые результаты освоения программы</w:t>
      </w:r>
    </w:p>
    <w:p w:rsidR="00446073" w:rsidRPr="00101F3D" w:rsidRDefault="00446073" w:rsidP="00446073">
      <w:pPr>
        <w:pStyle w:val="Default"/>
        <w:ind w:firstLine="567"/>
        <w:jc w:val="both"/>
        <w:rPr>
          <w:b/>
          <w:sz w:val="28"/>
          <w:szCs w:val="28"/>
        </w:rPr>
      </w:pPr>
      <w:r w:rsidRPr="00101F3D">
        <w:rPr>
          <w:b/>
          <w:i/>
          <w:color w:val="auto"/>
          <w:sz w:val="28"/>
          <w:szCs w:val="28"/>
          <w:u w:val="single"/>
        </w:rPr>
        <w:t>3.1.</w:t>
      </w:r>
      <w:r w:rsidRPr="00101F3D">
        <w:rPr>
          <w:b/>
          <w:color w:val="auto"/>
          <w:sz w:val="28"/>
          <w:szCs w:val="28"/>
          <w:u w:val="single"/>
        </w:rPr>
        <w:t xml:space="preserve"> </w:t>
      </w:r>
      <w:r w:rsidRPr="00101F3D">
        <w:rPr>
          <w:b/>
          <w:i/>
          <w:iCs/>
          <w:color w:val="auto"/>
          <w:sz w:val="28"/>
          <w:szCs w:val="28"/>
          <w:u w:val="single"/>
        </w:rPr>
        <w:t>Личностные результаты</w:t>
      </w:r>
      <w:r w:rsidRPr="00101F3D">
        <w:rPr>
          <w:i/>
          <w:iCs/>
          <w:color w:val="auto"/>
          <w:sz w:val="28"/>
          <w:szCs w:val="28"/>
        </w:rPr>
        <w:t xml:space="preserve"> </w:t>
      </w:r>
      <w:r w:rsidRPr="00101F3D">
        <w:rPr>
          <w:color w:val="auto"/>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16A5A" w:rsidRDefault="00A16A5A" w:rsidP="00446073">
      <w:pPr>
        <w:spacing w:after="0" w:line="240" w:lineRule="auto"/>
        <w:jc w:val="center"/>
        <w:rPr>
          <w:rFonts w:ascii="Times New Roman" w:eastAsia="Calibri" w:hAnsi="Times New Roman" w:cs="Times New Roman"/>
          <w:b/>
          <w:sz w:val="28"/>
          <w:szCs w:val="28"/>
        </w:rPr>
      </w:pPr>
    </w:p>
    <w:p w:rsidR="00446073" w:rsidRPr="00101F3D" w:rsidRDefault="00446073" w:rsidP="00446073">
      <w:pPr>
        <w:spacing w:after="0" w:line="240" w:lineRule="auto"/>
        <w:jc w:val="center"/>
        <w:rPr>
          <w:rFonts w:ascii="Times New Roman" w:eastAsia="Calibri" w:hAnsi="Times New Roman" w:cs="Times New Roman"/>
          <w:sz w:val="28"/>
          <w:szCs w:val="28"/>
        </w:rPr>
      </w:pPr>
      <w:r w:rsidRPr="00101F3D">
        <w:rPr>
          <w:rFonts w:ascii="Times New Roman" w:eastAsia="Calibri" w:hAnsi="Times New Roman" w:cs="Times New Roman"/>
          <w:b/>
          <w:sz w:val="28"/>
          <w:szCs w:val="28"/>
        </w:rPr>
        <w:t>Программа оценки личностных результатов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3827"/>
      </w:tblGrid>
      <w:tr w:rsidR="00446073" w:rsidRPr="00101F3D" w:rsidTr="00446073">
        <w:tc>
          <w:tcPr>
            <w:tcW w:w="2439" w:type="dxa"/>
          </w:tcPr>
          <w:p w:rsidR="00446073" w:rsidRPr="001E59D2" w:rsidRDefault="00446073" w:rsidP="00A91486">
            <w:pPr>
              <w:spacing w:after="0" w:line="240" w:lineRule="auto"/>
              <w:jc w:val="center"/>
              <w:rPr>
                <w:rFonts w:ascii="Times New Roman" w:hAnsi="Times New Roman" w:cs="Times New Roman"/>
                <w:kern w:val="28"/>
                <w:sz w:val="24"/>
                <w:szCs w:val="24"/>
              </w:rPr>
            </w:pPr>
            <w:r w:rsidRPr="001E59D2">
              <w:rPr>
                <w:rFonts w:ascii="Times New Roman" w:eastAsia="Calibri" w:hAnsi="Times New Roman" w:cs="Times New Roman"/>
                <w:kern w:val="28"/>
                <w:sz w:val="24"/>
                <w:szCs w:val="24"/>
              </w:rPr>
              <w:t>Критерий</w:t>
            </w:r>
          </w:p>
        </w:tc>
        <w:tc>
          <w:tcPr>
            <w:tcW w:w="2835" w:type="dxa"/>
          </w:tcPr>
          <w:p w:rsidR="00446073" w:rsidRPr="001E59D2" w:rsidRDefault="00446073" w:rsidP="00A91486">
            <w:pPr>
              <w:spacing w:after="0" w:line="240" w:lineRule="auto"/>
              <w:jc w:val="center"/>
              <w:rPr>
                <w:rFonts w:ascii="Times New Roman" w:hAnsi="Times New Roman" w:cs="Times New Roman"/>
                <w:kern w:val="28"/>
                <w:sz w:val="24"/>
                <w:szCs w:val="24"/>
              </w:rPr>
            </w:pPr>
            <w:r w:rsidRPr="001E59D2">
              <w:rPr>
                <w:rFonts w:ascii="Times New Roman" w:eastAsia="Calibri" w:hAnsi="Times New Roman" w:cs="Times New Roman"/>
                <w:kern w:val="28"/>
                <w:sz w:val="24"/>
                <w:szCs w:val="24"/>
              </w:rPr>
              <w:t>Параметры оценки</w:t>
            </w:r>
          </w:p>
        </w:tc>
        <w:tc>
          <w:tcPr>
            <w:tcW w:w="3827" w:type="dxa"/>
          </w:tcPr>
          <w:p w:rsidR="00446073" w:rsidRPr="001E59D2" w:rsidRDefault="00446073" w:rsidP="00A91486">
            <w:pPr>
              <w:spacing w:after="0" w:line="240" w:lineRule="auto"/>
              <w:jc w:val="center"/>
              <w:rPr>
                <w:rFonts w:ascii="Times New Roman" w:hAnsi="Times New Roman" w:cs="Times New Roman"/>
                <w:kern w:val="28"/>
                <w:sz w:val="24"/>
                <w:szCs w:val="24"/>
              </w:rPr>
            </w:pPr>
            <w:r w:rsidRPr="001E59D2">
              <w:rPr>
                <w:rFonts w:ascii="Times New Roman" w:eastAsia="Calibri" w:hAnsi="Times New Roman" w:cs="Times New Roman"/>
                <w:kern w:val="28"/>
                <w:sz w:val="24"/>
                <w:szCs w:val="24"/>
              </w:rPr>
              <w:t>Индикаторы</w:t>
            </w:r>
          </w:p>
        </w:tc>
      </w:tr>
      <w:tr w:rsidR="00446073" w:rsidRPr="00101F3D" w:rsidTr="00446073">
        <w:trPr>
          <w:trHeight w:val="870"/>
        </w:trPr>
        <w:tc>
          <w:tcPr>
            <w:tcW w:w="2439" w:type="dxa"/>
            <w:vMerge w:val="restart"/>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Осознание себя как гражданина России; формирование чувства гордости за свою Родину</w:t>
            </w: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гражданского поведения</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xml:space="preserve">- способность бережно относиться к культурно-историческому наследию родного края и страны. </w:t>
            </w:r>
          </w:p>
        </w:tc>
      </w:tr>
      <w:tr w:rsidR="00446073" w:rsidRPr="00101F3D" w:rsidTr="00446073">
        <w:trPr>
          <w:trHeight w:val="606"/>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гражданско-патриотических чувств</w:t>
            </w:r>
          </w:p>
        </w:tc>
        <w:tc>
          <w:tcPr>
            <w:tcW w:w="3827" w:type="dxa"/>
          </w:tcPr>
          <w:p w:rsidR="00446073" w:rsidRPr="001E59D2" w:rsidRDefault="00446073" w:rsidP="00A91486">
            <w:pPr>
              <w:pStyle w:val="Default"/>
              <w:rPr>
                <w:color w:val="auto"/>
              </w:rPr>
            </w:pPr>
            <w:r w:rsidRPr="001E59D2">
              <w:rPr>
                <w:color w:val="auto"/>
              </w:rPr>
              <w:t>- проявление положительного отношения к своему национальному языку и культуре</w:t>
            </w:r>
          </w:p>
        </w:tc>
      </w:tr>
      <w:tr w:rsidR="00446073" w:rsidRPr="00101F3D" w:rsidTr="00446073">
        <w:trPr>
          <w:trHeight w:val="636"/>
        </w:trPr>
        <w:tc>
          <w:tcPr>
            <w:tcW w:w="2439" w:type="dxa"/>
            <w:vMerge w:val="restart"/>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Развитие адекватных представлений о собственных возможностях, о насущно необходимом жизнеобеспечении</w:t>
            </w:r>
          </w:p>
        </w:tc>
        <w:tc>
          <w:tcPr>
            <w:tcW w:w="2835"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адекватных представлений о себе, своих возможностях</w:t>
            </w: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адекватная оценка собственного поведения и поведения окружающих</w:t>
            </w:r>
          </w:p>
        </w:tc>
      </w:tr>
      <w:tr w:rsidR="00446073" w:rsidRPr="00101F3D" w:rsidTr="00446073">
        <w:trPr>
          <w:trHeight w:val="748"/>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представлений о своих нуждах</w:t>
            </w:r>
          </w:p>
        </w:tc>
        <w:tc>
          <w:tcPr>
            <w:tcW w:w="3827" w:type="dxa"/>
          </w:tcPr>
          <w:p w:rsidR="00446073" w:rsidRPr="001E59D2" w:rsidRDefault="00446073" w:rsidP="00A91486">
            <w:pPr>
              <w:spacing w:after="0" w:line="240" w:lineRule="auto"/>
              <w:jc w:val="both"/>
              <w:rPr>
                <w:rFonts w:ascii="Times New Roman" w:hAnsi="Times New Roman" w:cs="Times New Roman"/>
                <w:sz w:val="24"/>
                <w:szCs w:val="24"/>
              </w:rPr>
            </w:pPr>
            <w:r w:rsidRPr="001E59D2">
              <w:rPr>
                <w:rFonts w:ascii="Times New Roman" w:eastAsia="Calibri" w:hAnsi="Times New Roman" w:cs="Times New Roman"/>
                <w:sz w:val="24"/>
                <w:szCs w:val="24"/>
                <w:shd w:val="clear" w:color="auto" w:fill="FFFFFF"/>
              </w:rPr>
              <w:t>- умение адекватно выбрать взрослого и обратиться к нему за помощью, точно описать возникшую проблему;</w:t>
            </w:r>
          </w:p>
        </w:tc>
      </w:tr>
      <w:tr w:rsidR="00446073" w:rsidRPr="00101F3D" w:rsidTr="00446073">
        <w:trPr>
          <w:trHeight w:val="486"/>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eastAsia="Calibri" w:hAnsi="Times New Roman" w:cs="Times New Roman"/>
                <w:sz w:val="24"/>
                <w:szCs w:val="24"/>
                <w:shd w:val="clear" w:color="auto" w:fill="FFFFFF"/>
              </w:rPr>
            </w:pPr>
            <w:r w:rsidRPr="001E59D2">
              <w:rPr>
                <w:rFonts w:ascii="Times New Roman" w:eastAsia="Calibri" w:hAnsi="Times New Roman" w:cs="Times New Roman"/>
                <w:sz w:val="24"/>
                <w:szCs w:val="24"/>
                <w:shd w:val="clear" w:color="auto" w:fill="FFFFFF"/>
              </w:rPr>
              <w:t>- использование вещей в соответствии с их функциями, принятым порядком и характером наличной ситуации;</w:t>
            </w:r>
          </w:p>
        </w:tc>
      </w:tr>
      <w:tr w:rsidR="00446073" w:rsidRPr="00101F3D" w:rsidTr="00446073">
        <w:trPr>
          <w:trHeight w:val="1054"/>
        </w:trPr>
        <w:tc>
          <w:tcPr>
            <w:tcW w:w="2439" w:type="dxa"/>
            <w:vMerge w:val="restart"/>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Овладение начальными навыками адаптации в динамично изменяющемся и развивающемся мире</w:t>
            </w: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получения информации</w:t>
            </w: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умение пользоваться в деятельности межпредметными знаниями</w:t>
            </w:r>
          </w:p>
        </w:tc>
      </w:tr>
      <w:tr w:rsidR="00446073" w:rsidRPr="00101F3D" w:rsidTr="00446073">
        <w:trPr>
          <w:trHeight w:val="598"/>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xml:space="preserve"> Сформированность навыков осуществления разных видов деятельности</w:t>
            </w: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умение использовать готовые алгоритмы деятельности;</w:t>
            </w:r>
          </w:p>
        </w:tc>
      </w:tr>
      <w:tr w:rsidR="00446073" w:rsidRPr="00101F3D" w:rsidTr="00446073">
        <w:trPr>
          <w:trHeight w:val="706"/>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проявление способности устанавливать простейшие взаимосвязи и взаимозависимости;</w:t>
            </w:r>
          </w:p>
        </w:tc>
      </w:tr>
      <w:tr w:rsidR="00446073" w:rsidRPr="00101F3D" w:rsidTr="00446073">
        <w:trPr>
          <w:trHeight w:val="343"/>
        </w:trPr>
        <w:tc>
          <w:tcPr>
            <w:tcW w:w="2439" w:type="dxa"/>
            <w:vMerge w:val="restart"/>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Овладение социально-бытовыми умениями, используемыми в повседневной жизни</w:t>
            </w:r>
          </w:p>
        </w:tc>
        <w:tc>
          <w:tcPr>
            <w:tcW w:w="2835" w:type="dxa"/>
          </w:tcPr>
          <w:p w:rsidR="00446073" w:rsidRPr="001E59D2" w:rsidRDefault="00446073" w:rsidP="00A453B0">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самообслуживания</w:t>
            </w:r>
          </w:p>
        </w:tc>
        <w:tc>
          <w:tcPr>
            <w:tcW w:w="3827" w:type="dxa"/>
          </w:tcPr>
          <w:p w:rsidR="00446073" w:rsidRPr="001E59D2" w:rsidRDefault="00446073" w:rsidP="00A91486">
            <w:pPr>
              <w:pStyle w:val="Default"/>
              <w:rPr>
                <w:color w:val="auto"/>
                <w:kern w:val="28"/>
              </w:rPr>
            </w:pPr>
            <w:r w:rsidRPr="001E59D2">
              <w:rPr>
                <w:color w:val="auto"/>
              </w:rPr>
              <w:t>- умение пользоваться средствами гигиены;</w:t>
            </w:r>
          </w:p>
        </w:tc>
      </w:tr>
      <w:tr w:rsidR="00446073" w:rsidRPr="00101F3D" w:rsidTr="00446073">
        <w:trPr>
          <w:trHeight w:val="415"/>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организационно-практических умений и навыков</w:t>
            </w:r>
          </w:p>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pStyle w:val="Default"/>
              <w:rPr>
                <w:color w:val="auto"/>
              </w:rPr>
            </w:pPr>
            <w:r w:rsidRPr="001E59D2">
              <w:rPr>
                <w:color w:val="auto"/>
              </w:rPr>
              <w:t xml:space="preserve">- умение организовать рабочее место в соответствии с предстоящим видом деятельности; </w:t>
            </w:r>
          </w:p>
        </w:tc>
      </w:tr>
      <w:tr w:rsidR="00446073" w:rsidRPr="00101F3D" w:rsidTr="00446073">
        <w:trPr>
          <w:trHeight w:val="557"/>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E5267B">
            <w:pPr>
              <w:pStyle w:val="Default"/>
              <w:rPr>
                <w:color w:val="auto"/>
              </w:rPr>
            </w:pPr>
            <w:r w:rsidRPr="001E59D2">
              <w:rPr>
                <w:rFonts w:eastAsia="Times New Roman"/>
                <w:color w:val="auto"/>
              </w:rPr>
              <w:t>-умение принимать и сохранять цели и задачи решения типовых практических задач</w:t>
            </w:r>
          </w:p>
        </w:tc>
      </w:tr>
      <w:tr w:rsidR="00446073" w:rsidRPr="00101F3D" w:rsidTr="00446073">
        <w:trPr>
          <w:trHeight w:val="573"/>
        </w:trPr>
        <w:tc>
          <w:tcPr>
            <w:tcW w:w="2439" w:type="dxa"/>
            <w:vMerge w:val="restart"/>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sz w:val="24"/>
                <w:szCs w:val="24"/>
              </w:rPr>
              <w:t xml:space="preserve">Владение навыками коммуникации и принятыми нормами социального взаимодействия (т.е. самой формой поведения, </w:t>
            </w:r>
            <w:r w:rsidRPr="001E59D2">
              <w:rPr>
                <w:rFonts w:ascii="Times New Roman" w:eastAsia="Calibri" w:hAnsi="Times New Roman" w:cs="Times New Roman"/>
                <w:sz w:val="24"/>
                <w:szCs w:val="24"/>
              </w:rPr>
              <w:lastRenderedPageBreak/>
              <w:t xml:space="preserve">его социальным рисунком), </w:t>
            </w:r>
            <w:r w:rsidRPr="001E59D2">
              <w:rPr>
                <w:rFonts w:ascii="Times New Roman" w:eastAsia="Calibri" w:hAnsi="Times New Roman" w:cs="Times New Roman"/>
                <w:iCs/>
                <w:sz w:val="24"/>
                <w:szCs w:val="24"/>
              </w:rPr>
              <w:t>в том числе с использованием информационных технологий</w:t>
            </w: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lang w:val="en-US"/>
              </w:rPr>
              <w:lastRenderedPageBreak/>
              <w:t>C</w:t>
            </w:r>
            <w:r w:rsidRPr="001E59D2">
              <w:rPr>
                <w:rFonts w:ascii="Times New Roman" w:eastAsia="Calibri" w:hAnsi="Times New Roman" w:cs="Times New Roman"/>
                <w:kern w:val="28"/>
                <w:sz w:val="24"/>
                <w:szCs w:val="24"/>
              </w:rPr>
              <w:t>формированность навыков коммуникации со взрослыми</w:t>
            </w: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способность инициировать и поддерживать коммуникацию со взрослыми</w:t>
            </w:r>
          </w:p>
        </w:tc>
      </w:tr>
      <w:tr w:rsidR="00446073" w:rsidRPr="00101F3D" w:rsidTr="00446073">
        <w:trPr>
          <w:trHeight w:val="365"/>
        </w:trPr>
        <w:tc>
          <w:tcPr>
            <w:tcW w:w="2439" w:type="dxa"/>
            <w:vMerge/>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способность применять адекватные способы поведения в разных ситуациях</w:t>
            </w:r>
          </w:p>
        </w:tc>
      </w:tr>
      <w:tr w:rsidR="00446073" w:rsidRPr="00101F3D" w:rsidTr="00446073">
        <w:trPr>
          <w:trHeight w:val="281"/>
        </w:trPr>
        <w:tc>
          <w:tcPr>
            <w:tcW w:w="2439" w:type="dxa"/>
            <w:vMerge/>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xml:space="preserve">- способность обращаться за помощью </w:t>
            </w:r>
          </w:p>
        </w:tc>
      </w:tr>
      <w:tr w:rsidR="00446073" w:rsidRPr="00101F3D" w:rsidTr="00446073">
        <w:trPr>
          <w:trHeight w:val="538"/>
        </w:trPr>
        <w:tc>
          <w:tcPr>
            <w:tcW w:w="2439" w:type="dxa"/>
            <w:vMerge/>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lang w:val="en-US"/>
              </w:rPr>
              <w:t>C</w:t>
            </w:r>
            <w:r w:rsidRPr="001E59D2">
              <w:rPr>
                <w:rFonts w:ascii="Times New Roman" w:eastAsia="Calibri" w:hAnsi="Times New Roman" w:cs="Times New Roman"/>
                <w:kern w:val="28"/>
                <w:sz w:val="24"/>
                <w:szCs w:val="24"/>
              </w:rPr>
              <w:t>формированность навыков коммуникации со сверстниками</w:t>
            </w: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способность инициировать и поддерживать коммуникацию со сверстниками</w:t>
            </w:r>
          </w:p>
        </w:tc>
      </w:tr>
      <w:tr w:rsidR="00446073" w:rsidRPr="00101F3D" w:rsidTr="00446073">
        <w:trPr>
          <w:trHeight w:val="536"/>
        </w:trPr>
        <w:tc>
          <w:tcPr>
            <w:tcW w:w="2439" w:type="dxa"/>
            <w:vMerge/>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способность применять адекватные способы поведения в разных ситуациях</w:t>
            </w:r>
          </w:p>
        </w:tc>
      </w:tr>
      <w:tr w:rsidR="00446073" w:rsidRPr="00101F3D" w:rsidTr="00446073">
        <w:trPr>
          <w:trHeight w:val="224"/>
        </w:trPr>
        <w:tc>
          <w:tcPr>
            <w:tcW w:w="2439" w:type="dxa"/>
            <w:vMerge/>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xml:space="preserve">- способность обращаться за помощью </w:t>
            </w:r>
          </w:p>
        </w:tc>
      </w:tr>
      <w:tr w:rsidR="00446073" w:rsidRPr="00101F3D" w:rsidTr="00446073">
        <w:trPr>
          <w:trHeight w:val="501"/>
        </w:trPr>
        <w:tc>
          <w:tcPr>
            <w:tcW w:w="2439" w:type="dxa"/>
            <w:vMerge/>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Владение средствами коммуникации</w:t>
            </w: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способность использовать разнообразные средства коммуникации согласно ситуации</w:t>
            </w:r>
          </w:p>
        </w:tc>
      </w:tr>
      <w:tr w:rsidR="00446073" w:rsidRPr="00101F3D" w:rsidTr="00446073">
        <w:trPr>
          <w:trHeight w:val="298"/>
        </w:trPr>
        <w:tc>
          <w:tcPr>
            <w:tcW w:w="2439" w:type="dxa"/>
            <w:vMerge/>
            <w:tcBorders>
              <w:bottom w:val="single" w:sz="4" w:space="0" w:color="auto"/>
            </w:tcBorders>
          </w:tcPr>
          <w:p w:rsidR="00446073" w:rsidRPr="001E59D2" w:rsidRDefault="00446073" w:rsidP="00A91486">
            <w:pPr>
              <w:spacing w:after="0" w:line="240" w:lineRule="auto"/>
              <w:jc w:val="both"/>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xml:space="preserve">Адекватность применения </w:t>
            </w:r>
            <w:r w:rsidRPr="001E59D2">
              <w:rPr>
                <w:rFonts w:ascii="Times New Roman" w:eastAsia="Calibri" w:hAnsi="Times New Roman" w:cs="Times New Roman"/>
                <w:sz w:val="24"/>
                <w:szCs w:val="24"/>
              </w:rPr>
              <w:t>ритуалов социального взаимодействия</w:t>
            </w: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 xml:space="preserve">- способность правильно применить </w:t>
            </w:r>
            <w:r w:rsidRPr="001E59D2">
              <w:rPr>
                <w:rFonts w:ascii="Times New Roman" w:eastAsia="Calibri" w:hAnsi="Times New Roman" w:cs="Times New Roman"/>
                <w:sz w:val="24"/>
                <w:szCs w:val="24"/>
              </w:rPr>
              <w:t>ритуалы социального взаимодействия согласно ситуации</w:t>
            </w:r>
          </w:p>
        </w:tc>
      </w:tr>
      <w:tr w:rsidR="00446073" w:rsidRPr="00101F3D" w:rsidTr="00446073">
        <w:trPr>
          <w:trHeight w:val="445"/>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представлений о социальных ролях, выполняемых человеком</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осознание себя в разных социальных ролях: члена семьи, друга, одноклассника и др.</w:t>
            </w:r>
          </w:p>
        </w:tc>
      </w:tr>
      <w:tr w:rsidR="00446073" w:rsidRPr="00101F3D" w:rsidTr="00446073">
        <w:trPr>
          <w:trHeight w:val="549"/>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Владение навыками выполнения социальных ролей</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способность вести себя в соответствии с исполняемой социальной ролью</w:t>
            </w:r>
          </w:p>
        </w:tc>
      </w:tr>
      <w:tr w:rsidR="00446073" w:rsidRPr="00101F3D" w:rsidTr="00446073">
        <w:trPr>
          <w:trHeight w:val="877"/>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представлений о ценностях общества</w:t>
            </w:r>
          </w:p>
        </w:tc>
        <w:tc>
          <w:tcPr>
            <w:tcW w:w="3827" w:type="dxa"/>
          </w:tcPr>
          <w:p w:rsidR="00446073" w:rsidRPr="001E59D2" w:rsidRDefault="00446073" w:rsidP="00E5267B">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знание некоторых общечеловеческих (базовых) ценностей: совесть, счастье, добро, честь, долг, вера, ответственность, достоинство и т.д.</w:t>
            </w:r>
          </w:p>
        </w:tc>
      </w:tr>
      <w:tr w:rsidR="00446073" w:rsidRPr="00101F3D" w:rsidTr="00446073">
        <w:trPr>
          <w:trHeight w:val="874"/>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социальной роли обучающегося</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xml:space="preserve">- адекватность соблюдения ритуалов школьного поведения (поднимать руку, вставать и выходить из-за парты и т.д.); </w:t>
            </w:r>
          </w:p>
        </w:tc>
      </w:tr>
      <w:tr w:rsidR="00446073" w:rsidRPr="00101F3D" w:rsidTr="00446073">
        <w:trPr>
          <w:trHeight w:val="533"/>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xml:space="preserve">- </w:t>
            </w:r>
            <w:r w:rsidRPr="001E59D2">
              <w:rPr>
                <w:color w:val="auto"/>
              </w:rPr>
              <w:t>бережное отношение к школьному имуществу, учебникам</w:t>
            </w:r>
          </w:p>
        </w:tc>
      </w:tr>
      <w:tr w:rsidR="00446073" w:rsidRPr="00101F3D" w:rsidTr="00446073">
        <w:trPr>
          <w:trHeight w:val="357"/>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pStyle w:val="Default"/>
              <w:rPr>
                <w:rFonts w:eastAsia="Times New Roman"/>
                <w:color w:val="auto"/>
              </w:rPr>
            </w:pPr>
            <w:r w:rsidRPr="001E59D2">
              <w:rPr>
                <w:color w:val="auto"/>
              </w:rPr>
              <w:t>- адекватность учебного поведения во взаимоотношениях с учителем, учащимися</w:t>
            </w:r>
          </w:p>
        </w:tc>
      </w:tr>
      <w:tr w:rsidR="00446073" w:rsidRPr="00101F3D" w:rsidTr="00446073">
        <w:trPr>
          <w:trHeight w:val="572"/>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мотивов учебной деятельности</w:t>
            </w: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проявление заинтересованности посещением школы, обучением, уроками</w:t>
            </w:r>
          </w:p>
        </w:tc>
      </w:tr>
      <w:tr w:rsidR="00446073" w:rsidRPr="00101F3D" w:rsidTr="00446073">
        <w:trPr>
          <w:trHeight w:val="311"/>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стремление получить положительную оценку учебной деятельности со стороны учителя</w:t>
            </w:r>
          </w:p>
        </w:tc>
      </w:tr>
      <w:tr w:rsidR="00446073" w:rsidRPr="00101F3D" w:rsidTr="00446073">
        <w:trPr>
          <w:trHeight w:val="172"/>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Развитие навыков сотрудничества с взрослыми и сверстниками в разных социальных ситуациях</w:t>
            </w: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представлений об особенностях поведения в разных социальных ситуациях</w:t>
            </w:r>
          </w:p>
        </w:tc>
        <w:tc>
          <w:tcPr>
            <w:tcW w:w="3827"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hAnsi="Times New Roman" w:cs="Times New Roman"/>
                <w:sz w:val="24"/>
                <w:szCs w:val="24"/>
              </w:rPr>
              <w:t>-ориентировка в социальных ролях</w:t>
            </w:r>
          </w:p>
        </w:tc>
      </w:tr>
      <w:tr w:rsidR="00446073" w:rsidRPr="00101F3D" w:rsidTr="00446073">
        <w:trPr>
          <w:trHeight w:val="447"/>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коллективного взаимодействия</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xml:space="preserve">- умение обращаться за помощью и принимать помощь; </w:t>
            </w:r>
          </w:p>
        </w:tc>
      </w:tr>
      <w:tr w:rsidR="00446073" w:rsidRPr="00101F3D" w:rsidTr="00446073">
        <w:trPr>
          <w:trHeight w:val="459"/>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spacing w:after="0" w:line="240" w:lineRule="auto"/>
              <w:jc w:val="both"/>
              <w:rPr>
                <w:rFonts w:ascii="Times New Roman" w:hAnsi="Times New Roman" w:cs="Times New Roman"/>
                <w:sz w:val="24"/>
                <w:szCs w:val="24"/>
              </w:rPr>
            </w:pPr>
            <w:r w:rsidRPr="001E59D2">
              <w:rPr>
                <w:rFonts w:ascii="Times New Roman" w:hAnsi="Times New Roman" w:cs="Times New Roman"/>
                <w:sz w:val="24"/>
                <w:szCs w:val="24"/>
              </w:rPr>
              <w:t xml:space="preserve">-проявление доброжелательного </w:t>
            </w:r>
            <w:r w:rsidRPr="001E59D2">
              <w:rPr>
                <w:rFonts w:ascii="Times New Roman" w:hAnsi="Times New Roman" w:cs="Times New Roman"/>
                <w:sz w:val="24"/>
                <w:szCs w:val="24"/>
              </w:rPr>
              <w:lastRenderedPageBreak/>
              <w:t>отношения и сопереживания участникам взаимодействия</w:t>
            </w:r>
          </w:p>
        </w:tc>
      </w:tr>
      <w:tr w:rsidR="00446073" w:rsidRPr="00101F3D" w:rsidTr="00446073">
        <w:trPr>
          <w:trHeight w:val="655"/>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поведения в конфликтных ситуациях</w:t>
            </w:r>
          </w:p>
        </w:tc>
        <w:tc>
          <w:tcPr>
            <w:tcW w:w="3827" w:type="dxa"/>
          </w:tcPr>
          <w:p w:rsidR="00446073" w:rsidRPr="001E59D2" w:rsidRDefault="00446073" w:rsidP="00E5267B">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умение договариваться с социальными партнерами</w:t>
            </w:r>
          </w:p>
        </w:tc>
      </w:tr>
      <w:tr w:rsidR="00446073" w:rsidRPr="00101F3D" w:rsidTr="00446073">
        <w:trPr>
          <w:trHeight w:val="748"/>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Формирование эстетических потребностей, ценностей и чувств</w:t>
            </w: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эстетических чувств и понимания прекрасного</w:t>
            </w:r>
          </w:p>
        </w:tc>
        <w:tc>
          <w:tcPr>
            <w:tcW w:w="3827" w:type="dxa"/>
          </w:tcPr>
          <w:p w:rsidR="00446073" w:rsidRPr="001E59D2" w:rsidRDefault="00446073" w:rsidP="00A91486">
            <w:pPr>
              <w:spacing w:after="0" w:line="240" w:lineRule="auto"/>
              <w:rPr>
                <w:rFonts w:ascii="Times New Roman" w:eastAsia="Calibri" w:hAnsi="Times New Roman" w:cs="Times New Roman"/>
                <w:kern w:val="28"/>
                <w:sz w:val="24"/>
                <w:szCs w:val="24"/>
              </w:rPr>
            </w:pPr>
            <w:r w:rsidRPr="001E59D2">
              <w:rPr>
                <w:rFonts w:ascii="Times New Roman" w:hAnsi="Times New Roman" w:cs="Times New Roman"/>
                <w:sz w:val="24"/>
                <w:szCs w:val="24"/>
              </w:rPr>
              <w:t>- проявление эмоционального отклика на произведения литературы, музыки, живописи и др.;</w:t>
            </w:r>
          </w:p>
        </w:tc>
      </w:tr>
      <w:tr w:rsidR="00446073" w:rsidRPr="00101F3D" w:rsidTr="00446073">
        <w:trPr>
          <w:trHeight w:val="539"/>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pStyle w:val="Default"/>
              <w:rPr>
                <w:rFonts w:eastAsia="Times New Roman"/>
                <w:color w:val="auto"/>
              </w:rPr>
            </w:pPr>
            <w:r w:rsidRPr="001E59D2">
              <w:rPr>
                <w:color w:val="auto"/>
              </w:rPr>
              <w:t>- отрицательное отношение к некрасивым поступкам и неряшливости.</w:t>
            </w:r>
          </w:p>
        </w:tc>
      </w:tr>
      <w:tr w:rsidR="00446073" w:rsidRPr="00101F3D" w:rsidTr="00446073">
        <w:trPr>
          <w:trHeight w:val="636"/>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453B0">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умения выражать прекрасное в деятельности</w:t>
            </w:r>
          </w:p>
        </w:tc>
        <w:tc>
          <w:tcPr>
            <w:tcW w:w="3827" w:type="dxa"/>
          </w:tcPr>
          <w:p w:rsidR="00446073" w:rsidRPr="001E59D2" w:rsidRDefault="00446073" w:rsidP="00A91486">
            <w:pPr>
              <w:pStyle w:val="Default"/>
              <w:jc w:val="both"/>
              <w:rPr>
                <w:color w:val="auto"/>
              </w:rPr>
            </w:pPr>
            <w:r w:rsidRPr="001E59D2">
              <w:rPr>
                <w:color w:val="auto"/>
              </w:rPr>
              <w:t xml:space="preserve"> - стремление и умение создавать прекрасное (делать «красиво»); </w:t>
            </w:r>
          </w:p>
        </w:tc>
      </w:tr>
      <w:tr w:rsidR="00446073" w:rsidRPr="00101F3D" w:rsidTr="00446073">
        <w:trPr>
          <w:trHeight w:val="166"/>
        </w:trPr>
        <w:tc>
          <w:tcPr>
            <w:tcW w:w="2439" w:type="dxa"/>
            <w:vMerge/>
            <w:tcBorders>
              <w:bottom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pStyle w:val="Default"/>
              <w:jc w:val="both"/>
              <w:rPr>
                <w:color w:val="auto"/>
              </w:rPr>
            </w:pPr>
            <w:r w:rsidRPr="001E59D2">
              <w:rPr>
                <w:color w:val="auto"/>
              </w:rPr>
              <w:t xml:space="preserve">- стремление к опрятному внешнему виду </w:t>
            </w:r>
          </w:p>
        </w:tc>
      </w:tr>
      <w:tr w:rsidR="00446073" w:rsidRPr="00101F3D" w:rsidTr="00446073">
        <w:trPr>
          <w:trHeight w:val="897"/>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основ морали</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tc>
      </w:tr>
      <w:tr w:rsidR="00446073" w:rsidRPr="00101F3D" w:rsidTr="00446073">
        <w:trPr>
          <w:trHeight w:val="661"/>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E5267B">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наличие представлений о добре и зле, должном и недопустимом;</w:t>
            </w:r>
          </w:p>
        </w:tc>
      </w:tr>
      <w:tr w:rsidR="00446073" w:rsidRPr="00101F3D" w:rsidTr="00446073">
        <w:trPr>
          <w:trHeight w:val="752"/>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val="restart"/>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морально-этического поведения</w:t>
            </w: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xml:space="preserve">-умение соотносить собственные поступки и поступки других людей с принятыми этическими нормами; </w:t>
            </w:r>
          </w:p>
        </w:tc>
      </w:tr>
      <w:tr w:rsidR="00446073" w:rsidRPr="00101F3D" w:rsidTr="00446073">
        <w:trPr>
          <w:trHeight w:val="814"/>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vMerge/>
          </w:tcPr>
          <w:p w:rsidR="00446073" w:rsidRPr="001E59D2" w:rsidRDefault="00446073" w:rsidP="00A91486">
            <w:pPr>
              <w:spacing w:after="0" w:line="240" w:lineRule="auto"/>
              <w:jc w:val="both"/>
              <w:rPr>
                <w:rFonts w:ascii="Times New Roman" w:eastAsia="Calibri" w:hAnsi="Times New Roman" w:cs="Times New Roman"/>
                <w:kern w:val="28"/>
                <w:sz w:val="24"/>
                <w:szCs w:val="24"/>
              </w:rPr>
            </w:pPr>
          </w:p>
        </w:tc>
        <w:tc>
          <w:tcPr>
            <w:tcW w:w="3827" w:type="dxa"/>
          </w:tcPr>
          <w:p w:rsidR="00446073" w:rsidRPr="001E59D2" w:rsidRDefault="00446073" w:rsidP="00A91486">
            <w:pPr>
              <w:pStyle w:val="Default"/>
              <w:rPr>
                <w:rFonts w:eastAsia="Times New Roman"/>
                <w:color w:val="auto"/>
              </w:rPr>
            </w:pPr>
            <w:r w:rsidRPr="001E59D2">
              <w:rPr>
                <w:rFonts w:eastAsia="Times New Roman"/>
                <w:color w:val="auto"/>
              </w:rPr>
              <w:t>- способность давать элементарную нравственную оценку своим и чужим поступкам</w:t>
            </w:r>
          </w:p>
        </w:tc>
      </w:tr>
      <w:tr w:rsidR="00446073" w:rsidRPr="00101F3D" w:rsidTr="00446073">
        <w:trPr>
          <w:trHeight w:val="567"/>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представлений о безопасном, здоровом образе жизни.</w:t>
            </w:r>
          </w:p>
        </w:tc>
        <w:tc>
          <w:tcPr>
            <w:tcW w:w="3827" w:type="dxa"/>
          </w:tcPr>
          <w:p w:rsidR="00446073" w:rsidRPr="001E59D2" w:rsidRDefault="00446073" w:rsidP="00A91486">
            <w:pPr>
              <w:spacing w:after="0" w:line="240" w:lineRule="auto"/>
              <w:jc w:val="both"/>
              <w:rPr>
                <w:rFonts w:ascii="Times New Roman" w:hAnsi="Times New Roman" w:cs="Times New Roman"/>
                <w:sz w:val="24"/>
                <w:szCs w:val="24"/>
              </w:rPr>
            </w:pPr>
            <w:r w:rsidRPr="001E59D2">
              <w:rPr>
                <w:rFonts w:ascii="Times New Roman" w:eastAsia="Calibri" w:hAnsi="Times New Roman" w:cs="Times New Roman"/>
                <w:sz w:val="24"/>
                <w:szCs w:val="24"/>
              </w:rPr>
              <w:t>- знание основных компонентов культуры здоровья и здорового образа жизни</w:t>
            </w:r>
          </w:p>
        </w:tc>
      </w:tr>
      <w:tr w:rsidR="00446073" w:rsidRPr="00101F3D" w:rsidTr="00446073">
        <w:trPr>
          <w:trHeight w:val="555"/>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безопасного и здорового образа жизни</w:t>
            </w:r>
          </w:p>
        </w:tc>
        <w:tc>
          <w:tcPr>
            <w:tcW w:w="3827" w:type="dxa"/>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hAnsi="Times New Roman" w:cs="Times New Roman"/>
                <w:sz w:val="24"/>
                <w:szCs w:val="24"/>
              </w:rPr>
              <w:t>- владение навыками безопасного и бережного поведения в природе и обществе</w:t>
            </w:r>
          </w:p>
        </w:tc>
      </w:tr>
      <w:tr w:rsidR="00446073" w:rsidRPr="00101F3D" w:rsidTr="00446073">
        <w:trPr>
          <w:trHeight w:val="235"/>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мотивации к труду</w:t>
            </w:r>
          </w:p>
        </w:tc>
        <w:tc>
          <w:tcPr>
            <w:tcW w:w="3827" w:type="dxa"/>
          </w:tcPr>
          <w:p w:rsidR="00446073" w:rsidRPr="001E59D2" w:rsidRDefault="00446073" w:rsidP="00E5267B">
            <w:pPr>
              <w:spacing w:after="0" w:line="240" w:lineRule="auto"/>
              <w:rPr>
                <w:rFonts w:ascii="Times New Roman" w:eastAsia="Calibri" w:hAnsi="Times New Roman" w:cs="Times New Roman"/>
                <w:sz w:val="24"/>
                <w:szCs w:val="24"/>
              </w:rPr>
            </w:pPr>
            <w:r w:rsidRPr="001E59D2">
              <w:rPr>
                <w:rFonts w:ascii="Times New Roman" w:hAnsi="Times New Roman" w:cs="Times New Roman"/>
                <w:sz w:val="24"/>
                <w:szCs w:val="24"/>
              </w:rPr>
              <w:t>- проявление уважительного и бережного отношения к людям труда и результатам их деятельности</w:t>
            </w:r>
          </w:p>
        </w:tc>
      </w:tr>
      <w:tr w:rsidR="00446073" w:rsidRPr="00101F3D" w:rsidTr="00446073">
        <w:trPr>
          <w:trHeight w:val="551"/>
        </w:trPr>
        <w:tc>
          <w:tcPr>
            <w:tcW w:w="2439" w:type="dxa"/>
            <w:vMerge w:val="restart"/>
            <w:tcBorders>
              <w:top w:val="single" w:sz="4" w:space="0" w:color="auto"/>
            </w:tcBorders>
          </w:tcPr>
          <w:p w:rsidR="00446073" w:rsidRPr="001E59D2" w:rsidRDefault="00446073" w:rsidP="00A91486">
            <w:pPr>
              <w:spacing w:after="0" w:line="240" w:lineRule="auto"/>
              <w:rPr>
                <w:rFonts w:ascii="Times New Roman" w:eastAsia="Calibri" w:hAnsi="Times New Roman" w:cs="Times New Roman"/>
                <w:sz w:val="24"/>
                <w:szCs w:val="24"/>
              </w:rPr>
            </w:pPr>
            <w:r w:rsidRPr="001E59D2">
              <w:rPr>
                <w:rFonts w:ascii="Times New Roman" w:eastAsia="Calibri" w:hAnsi="Times New Roman" w:cs="Times New Roman"/>
                <w:sz w:val="24"/>
                <w:szCs w:val="24"/>
              </w:rPr>
              <w:t>Формирование готовности к самостоятельной жизни</w:t>
            </w: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личностных качеств, обеспечивающих готовность к самостоятельной жизни</w:t>
            </w:r>
          </w:p>
        </w:tc>
        <w:tc>
          <w:tcPr>
            <w:tcW w:w="3827" w:type="dxa"/>
          </w:tcPr>
          <w:p w:rsidR="00446073" w:rsidRPr="001E59D2" w:rsidRDefault="00446073" w:rsidP="00A91486">
            <w:pPr>
              <w:pStyle w:val="Default"/>
              <w:rPr>
                <w:color w:val="auto"/>
              </w:rPr>
            </w:pPr>
            <w:r w:rsidRPr="001E59D2">
              <w:rPr>
                <w:rFonts w:eastAsia="Times New Roman"/>
                <w:color w:val="auto"/>
              </w:rPr>
              <w:t>- проявление чувства личной ответственности за свои дела и поступки</w:t>
            </w:r>
          </w:p>
        </w:tc>
      </w:tr>
      <w:tr w:rsidR="00446073" w:rsidRPr="00101F3D" w:rsidTr="00446073">
        <w:trPr>
          <w:trHeight w:val="813"/>
        </w:trPr>
        <w:tc>
          <w:tcPr>
            <w:tcW w:w="2439" w:type="dxa"/>
            <w:vMerge/>
          </w:tcPr>
          <w:p w:rsidR="00446073" w:rsidRPr="001E59D2" w:rsidRDefault="00446073" w:rsidP="00A91486">
            <w:pPr>
              <w:spacing w:after="0" w:line="240" w:lineRule="auto"/>
              <w:rPr>
                <w:rFonts w:ascii="Times New Roman" w:eastAsia="Calibri" w:hAnsi="Times New Roman" w:cs="Times New Roman"/>
                <w:sz w:val="24"/>
                <w:szCs w:val="24"/>
              </w:rPr>
            </w:pPr>
          </w:p>
        </w:tc>
        <w:tc>
          <w:tcPr>
            <w:tcW w:w="2835" w:type="dxa"/>
          </w:tcPr>
          <w:p w:rsidR="00446073" w:rsidRPr="001E59D2" w:rsidRDefault="00446073" w:rsidP="00A91486">
            <w:pPr>
              <w:spacing w:after="0" w:line="240" w:lineRule="auto"/>
              <w:jc w:val="both"/>
              <w:rPr>
                <w:rFonts w:ascii="Times New Roman" w:eastAsia="Calibri" w:hAnsi="Times New Roman" w:cs="Times New Roman"/>
                <w:kern w:val="28"/>
                <w:sz w:val="24"/>
                <w:szCs w:val="24"/>
              </w:rPr>
            </w:pPr>
            <w:r w:rsidRPr="001E59D2">
              <w:rPr>
                <w:rFonts w:ascii="Times New Roman" w:eastAsia="Calibri" w:hAnsi="Times New Roman" w:cs="Times New Roman"/>
                <w:kern w:val="28"/>
                <w:sz w:val="24"/>
                <w:szCs w:val="24"/>
              </w:rPr>
              <w:t>Сформированность навыков самостоятельного поведения</w:t>
            </w:r>
          </w:p>
        </w:tc>
        <w:tc>
          <w:tcPr>
            <w:tcW w:w="3827" w:type="dxa"/>
          </w:tcPr>
          <w:p w:rsidR="00446073" w:rsidRPr="001E59D2" w:rsidRDefault="00446073" w:rsidP="00A91486">
            <w:pPr>
              <w:spacing w:after="0" w:line="240" w:lineRule="auto"/>
              <w:rPr>
                <w:rFonts w:ascii="Times New Roman" w:hAnsi="Times New Roman" w:cs="Times New Roman"/>
                <w:sz w:val="24"/>
                <w:szCs w:val="24"/>
              </w:rPr>
            </w:pPr>
            <w:r w:rsidRPr="001E59D2">
              <w:rPr>
                <w:rFonts w:ascii="Times New Roman" w:hAnsi="Times New Roman" w:cs="Times New Roman"/>
                <w:sz w:val="24"/>
                <w:szCs w:val="24"/>
              </w:rPr>
              <w:t>- умение самостоятельно выполнять задания, поручения</w:t>
            </w:r>
          </w:p>
        </w:tc>
      </w:tr>
    </w:tbl>
    <w:p w:rsidR="00A453B0" w:rsidRDefault="00A453B0" w:rsidP="00A80890">
      <w:pPr>
        <w:pStyle w:val="22"/>
        <w:shd w:val="clear" w:color="auto" w:fill="auto"/>
        <w:ind w:firstLine="500"/>
        <w:rPr>
          <w:sz w:val="28"/>
          <w:szCs w:val="28"/>
        </w:rPr>
      </w:pPr>
    </w:p>
    <w:p w:rsidR="00A80890" w:rsidRPr="00A80890" w:rsidRDefault="00A80890" w:rsidP="00A80890">
      <w:pPr>
        <w:pStyle w:val="22"/>
        <w:shd w:val="clear" w:color="auto" w:fill="auto"/>
        <w:ind w:firstLine="500"/>
        <w:rPr>
          <w:sz w:val="28"/>
          <w:szCs w:val="28"/>
        </w:rPr>
      </w:pPr>
      <w:r w:rsidRPr="00A80890">
        <w:rPr>
          <w:sz w:val="28"/>
          <w:szCs w:val="28"/>
        </w:rPr>
        <w:t>К личностным результатам обучающихся, освоивших программу «Изобразительное искусство», относятся:</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lastRenderedPageBreak/>
        <w:t>положительное отношение и интерес к процессу изобразительной деятельности и ее результату;</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приобщение к культуре общества, понимание значения и ценности предметов искусства;</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воспитание эстетических потребностей, ценностей и чувств;</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умение наблюдать красоту окружающей действительности, адекватно реагировать на воспринимаемое, проявлять возникающую эмоциональную реакцию (красиво / некрасиво);</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гигиены и безопасного труда;</w:t>
      </w:r>
    </w:p>
    <w:p w:rsidR="00A80890" w:rsidRPr="00A80890" w:rsidRDefault="00A80890" w:rsidP="00A80890">
      <w:pPr>
        <w:pStyle w:val="22"/>
        <w:numPr>
          <w:ilvl w:val="0"/>
          <w:numId w:val="12"/>
        </w:numPr>
        <w:shd w:val="clear" w:color="auto" w:fill="auto"/>
        <w:tabs>
          <w:tab w:val="left" w:pos="488"/>
        </w:tabs>
        <w:spacing w:line="336" w:lineRule="exact"/>
        <w:ind w:firstLine="0"/>
        <w:rPr>
          <w:sz w:val="28"/>
          <w:szCs w:val="28"/>
        </w:rPr>
      </w:pPr>
      <w:r w:rsidRPr="00A80890">
        <w:rPr>
          <w:sz w:val="28"/>
          <w:szCs w:val="28"/>
        </w:rPr>
        <w:t>умение выражать свое отношение к результатам собственной и чужой творческой деятельности (нравится / не нравится; что получилось / что не получилось); принятие факта существования различных мнений;</w:t>
      </w:r>
    </w:p>
    <w:p w:rsidR="00A80890" w:rsidRPr="00A80890" w:rsidRDefault="00A80890" w:rsidP="00A80890">
      <w:pPr>
        <w:pStyle w:val="22"/>
        <w:numPr>
          <w:ilvl w:val="0"/>
          <w:numId w:val="12"/>
        </w:numPr>
        <w:shd w:val="clear" w:color="auto" w:fill="auto"/>
        <w:tabs>
          <w:tab w:val="left" w:pos="489"/>
        </w:tabs>
        <w:spacing w:line="336" w:lineRule="exact"/>
        <w:ind w:firstLine="0"/>
        <w:rPr>
          <w:sz w:val="28"/>
          <w:szCs w:val="28"/>
        </w:rPr>
      </w:pPr>
      <w:r w:rsidRPr="00A80890">
        <w:rPr>
          <w:sz w:val="28"/>
          <w:szCs w:val="28"/>
        </w:rPr>
        <w:t>проявление доброжелательности, эмоционально-нравственной отзывчивости и взаимопомощи, проявление сопереживания удачам / неудачам одноклассников;</w:t>
      </w:r>
    </w:p>
    <w:p w:rsidR="00A80890" w:rsidRPr="00A80890" w:rsidRDefault="00A80890" w:rsidP="00A80890">
      <w:pPr>
        <w:pStyle w:val="22"/>
        <w:numPr>
          <w:ilvl w:val="0"/>
          <w:numId w:val="12"/>
        </w:numPr>
        <w:shd w:val="clear" w:color="auto" w:fill="auto"/>
        <w:tabs>
          <w:tab w:val="left" w:pos="489"/>
        </w:tabs>
        <w:spacing w:line="336" w:lineRule="exact"/>
        <w:ind w:firstLine="0"/>
        <w:rPr>
          <w:sz w:val="28"/>
          <w:szCs w:val="28"/>
        </w:rPr>
      </w:pPr>
      <w:r w:rsidRPr="00A80890">
        <w:rPr>
          <w:sz w:val="28"/>
          <w:szCs w:val="28"/>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A80890" w:rsidRPr="00A80890" w:rsidRDefault="00A80890" w:rsidP="00A80890">
      <w:pPr>
        <w:pStyle w:val="22"/>
        <w:numPr>
          <w:ilvl w:val="0"/>
          <w:numId w:val="12"/>
        </w:numPr>
        <w:shd w:val="clear" w:color="auto" w:fill="auto"/>
        <w:tabs>
          <w:tab w:val="left" w:pos="489"/>
        </w:tabs>
        <w:spacing w:line="336" w:lineRule="exact"/>
        <w:ind w:firstLine="0"/>
        <w:rPr>
          <w:sz w:val="28"/>
          <w:szCs w:val="28"/>
        </w:rPr>
      </w:pPr>
      <w:r w:rsidRPr="00A80890">
        <w:rPr>
          <w:sz w:val="28"/>
          <w:szCs w:val="28"/>
        </w:rPr>
        <w:t>стремление к дальнейшему развитию собственных изобразительных навыков и накоплению общекулыурного опыта;</w:t>
      </w:r>
    </w:p>
    <w:p w:rsidR="00A80890" w:rsidRPr="00A80890" w:rsidRDefault="00A80890" w:rsidP="00A80890">
      <w:pPr>
        <w:pStyle w:val="22"/>
        <w:numPr>
          <w:ilvl w:val="0"/>
          <w:numId w:val="12"/>
        </w:numPr>
        <w:shd w:val="clear" w:color="auto" w:fill="auto"/>
        <w:tabs>
          <w:tab w:val="left" w:pos="489"/>
        </w:tabs>
        <w:spacing w:line="336" w:lineRule="exact"/>
        <w:ind w:firstLine="0"/>
      </w:pPr>
      <w:r w:rsidRPr="00A80890">
        <w:rPr>
          <w:sz w:val="28"/>
          <w:szCs w:val="28"/>
        </w:rPr>
        <w:t>стремление к сотрудничеству со сверстниками на основе коллективной творческой деятельности, владение навыками коммуникации и принятыми нормами социального взаимодействия для решения практических и творческих задач.</w:t>
      </w:r>
    </w:p>
    <w:p w:rsidR="00446073" w:rsidRPr="00446073" w:rsidRDefault="00446073" w:rsidP="00A80890">
      <w:pPr>
        <w:pStyle w:val="Default"/>
        <w:ind w:firstLine="709"/>
        <w:jc w:val="both"/>
        <w:rPr>
          <w:i/>
          <w:color w:val="auto"/>
          <w:sz w:val="28"/>
          <w:szCs w:val="28"/>
          <w:u w:val="single"/>
        </w:rPr>
      </w:pPr>
      <w:r w:rsidRPr="00446073">
        <w:rPr>
          <w:b/>
          <w:i/>
          <w:color w:val="auto"/>
          <w:sz w:val="28"/>
          <w:szCs w:val="28"/>
          <w:u w:val="single"/>
        </w:rPr>
        <w:t>3.2. Предметные результаты</w:t>
      </w:r>
      <w:r w:rsidRPr="00446073">
        <w:rPr>
          <w:b/>
          <w:color w:val="auto"/>
          <w:sz w:val="28"/>
          <w:szCs w:val="28"/>
        </w:rPr>
        <w:t xml:space="preserve"> </w:t>
      </w:r>
      <w:r w:rsidRPr="00446073">
        <w:rPr>
          <w:color w:val="auto"/>
          <w:sz w:val="28"/>
          <w:szCs w:val="28"/>
        </w:rPr>
        <w:t>характеризуют достижения обучающихся в усвоении знаний и умений, способность их применять в практической деятельности.</w:t>
      </w:r>
    </w:p>
    <w:p w:rsidR="00446073" w:rsidRPr="00446073" w:rsidRDefault="00446073" w:rsidP="00A80890">
      <w:pPr>
        <w:pStyle w:val="22"/>
        <w:shd w:val="clear" w:color="auto" w:fill="auto"/>
        <w:spacing w:line="240" w:lineRule="auto"/>
        <w:ind w:firstLine="0"/>
        <w:contextualSpacing/>
        <w:mirrorIndents/>
        <w:jc w:val="left"/>
        <w:rPr>
          <w:sz w:val="28"/>
          <w:szCs w:val="28"/>
        </w:rPr>
      </w:pPr>
      <w:r w:rsidRPr="00446073">
        <w:rPr>
          <w:sz w:val="28"/>
          <w:szCs w:val="28"/>
        </w:rPr>
        <w:t>Обучающиеся должны уметь:</w:t>
      </w:r>
    </w:p>
    <w:tbl>
      <w:tblPr>
        <w:tblStyle w:val="a7"/>
        <w:tblW w:w="0" w:type="auto"/>
        <w:tblLook w:val="04A0" w:firstRow="1" w:lastRow="0" w:firstColumn="1" w:lastColumn="0" w:noHBand="0" w:noVBand="1"/>
      </w:tblPr>
      <w:tblGrid>
        <w:gridCol w:w="4672"/>
        <w:gridCol w:w="4673"/>
      </w:tblGrid>
      <w:tr w:rsidR="00E869CA" w:rsidRPr="00E869CA" w:rsidTr="00E869CA">
        <w:tc>
          <w:tcPr>
            <w:tcW w:w="4672" w:type="dxa"/>
          </w:tcPr>
          <w:p w:rsidR="00E869CA" w:rsidRPr="00E869CA" w:rsidRDefault="00E869CA" w:rsidP="00E869CA">
            <w:pPr>
              <w:spacing w:after="0" w:line="240" w:lineRule="auto"/>
              <w:jc w:val="center"/>
              <w:rPr>
                <w:rFonts w:ascii="Times New Roman" w:hAnsi="Times New Roman" w:cs="Times New Roman"/>
                <w:sz w:val="24"/>
                <w:szCs w:val="24"/>
              </w:rPr>
            </w:pPr>
            <w:r w:rsidRPr="00E869CA">
              <w:rPr>
                <w:rFonts w:ascii="Times New Roman" w:hAnsi="Times New Roman" w:cs="Times New Roman"/>
                <w:sz w:val="24"/>
                <w:szCs w:val="24"/>
              </w:rPr>
              <w:t>Минимальный уровень</w:t>
            </w:r>
          </w:p>
        </w:tc>
        <w:tc>
          <w:tcPr>
            <w:tcW w:w="4673" w:type="dxa"/>
          </w:tcPr>
          <w:p w:rsidR="00E869CA" w:rsidRPr="00E869CA" w:rsidRDefault="00E869CA" w:rsidP="00E869CA">
            <w:pPr>
              <w:spacing w:after="0" w:line="240" w:lineRule="auto"/>
              <w:jc w:val="center"/>
              <w:rPr>
                <w:rFonts w:ascii="Times New Roman" w:hAnsi="Times New Roman" w:cs="Times New Roman"/>
                <w:sz w:val="24"/>
                <w:szCs w:val="24"/>
              </w:rPr>
            </w:pPr>
            <w:r w:rsidRPr="00E869CA">
              <w:rPr>
                <w:rFonts w:ascii="Times New Roman" w:hAnsi="Times New Roman" w:cs="Times New Roman"/>
                <w:sz w:val="24"/>
                <w:szCs w:val="24"/>
              </w:rPr>
              <w:t>Достаточный уровень</w:t>
            </w:r>
          </w:p>
        </w:tc>
      </w:tr>
      <w:tr w:rsidR="00013D48" w:rsidRPr="00E869CA" w:rsidTr="00E869CA">
        <w:tc>
          <w:tcPr>
            <w:tcW w:w="4672" w:type="dxa"/>
          </w:tcPr>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знание элементарных правил композиции, цветоведения, передачи формы пред</w:t>
            </w:r>
            <w:r w:rsidRPr="00A80890">
              <w:rPr>
                <w:sz w:val="24"/>
                <w:szCs w:val="24"/>
              </w:rPr>
              <w:lastRenderedPageBreak/>
              <w:t>мета и т. д.;</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пользование материалами для рисования, аппликации, лепки;</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знание названий предметов, подлежащих рисованию, лепке и аппликации;</w:t>
            </w:r>
          </w:p>
          <w:p w:rsidR="00A80890" w:rsidRPr="00A80890" w:rsidRDefault="00A80890" w:rsidP="00A80890">
            <w:pPr>
              <w:pStyle w:val="22"/>
              <w:keepNext/>
              <w:keepLines/>
              <w:shd w:val="clear" w:color="auto" w:fill="auto"/>
              <w:tabs>
                <w:tab w:val="left" w:pos="313"/>
              </w:tabs>
              <w:spacing w:line="240" w:lineRule="auto"/>
              <w:ind w:firstLine="0"/>
              <w:rPr>
                <w:sz w:val="24"/>
                <w:szCs w:val="24"/>
              </w:rPr>
            </w:pPr>
            <w:r>
              <w:rPr>
                <w:sz w:val="24"/>
                <w:szCs w:val="24"/>
              </w:rPr>
              <w:t xml:space="preserve">- </w:t>
            </w:r>
            <w:r w:rsidRPr="00A80890">
              <w:rPr>
                <w:sz w:val="24"/>
                <w:szCs w:val="24"/>
              </w:rPr>
              <w:t>знание названий некоторых народных и национальных промыслов, изготавливающих игрушки: Дымково, Гжель, Городец, Каргополь и</w:t>
            </w:r>
            <w:bookmarkStart w:id="1" w:name="bookmark10"/>
            <w:r>
              <w:rPr>
                <w:sz w:val="24"/>
                <w:szCs w:val="24"/>
              </w:rPr>
              <w:t xml:space="preserve"> др</w:t>
            </w:r>
            <w:r w:rsidRPr="00A80890">
              <w:rPr>
                <w:sz w:val="24"/>
                <w:szCs w:val="24"/>
              </w:rPr>
              <w:t>;</w:t>
            </w:r>
            <w:bookmarkEnd w:id="1"/>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организация рабочего места в зависимости от характера выполняемой работы;</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фактических действий и корректировка хода практической работы;</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владение некоторыми приемами лепки (раскатывание, сплющивание, отщипывание) и аппликации (вырезание и наклеивание);</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рисование по образцу, с натуры, по памяти, по представлению, по воображению предметов несложной формы и конструкции; передача в рисунке содержания несложных произведений в соответствии с темой;</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применение приемов работы карандашом, гуашью, акварельными красками с целью передачи фактуры предмета;</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80890" w:rsidRPr="00A80890" w:rsidRDefault="00A80890" w:rsidP="00A80890">
            <w:pPr>
              <w:pStyle w:val="22"/>
              <w:shd w:val="clear" w:color="auto" w:fill="auto"/>
              <w:tabs>
                <w:tab w:val="left" w:pos="313"/>
              </w:tabs>
              <w:spacing w:line="240" w:lineRule="auto"/>
              <w:ind w:firstLine="0"/>
              <w:rPr>
                <w:sz w:val="24"/>
                <w:szCs w:val="24"/>
              </w:rPr>
            </w:pPr>
            <w:r>
              <w:rPr>
                <w:sz w:val="24"/>
                <w:szCs w:val="24"/>
              </w:rPr>
              <w:t xml:space="preserve">- </w:t>
            </w:r>
            <w:r w:rsidRPr="00A80890">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013D48" w:rsidRPr="00013D48" w:rsidRDefault="00A80890" w:rsidP="00A80890">
            <w:pPr>
              <w:tabs>
                <w:tab w:val="left" w:pos="313"/>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A80890">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tc>
        <w:tc>
          <w:tcPr>
            <w:tcW w:w="4673" w:type="dxa"/>
          </w:tcPr>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lastRenderedPageBreak/>
              <w:t xml:space="preserve">- </w:t>
            </w:r>
            <w:r w:rsidRPr="00A80890">
              <w:rPr>
                <w:sz w:val="24"/>
                <w:szCs w:val="24"/>
              </w:rPr>
              <w:t>знание названий жанров изобразительного искусства (портрет, натюрморт, пейзаж и др.);</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знание названий некоторых народных и национальных промыслов (Дымково, Гжель, Городец, Хохлома и др.);</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знание основных особенностей некото</w:t>
            </w:r>
            <w:r w:rsidRPr="00A80890">
              <w:rPr>
                <w:sz w:val="24"/>
                <w:szCs w:val="24"/>
              </w:rPr>
              <w:lastRenderedPageBreak/>
              <w:t>рых материалов, используемых в рисовании, лепке и аппликации;</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знание правил цветоведения, светотени, перспективы, построения орнамента, стилизации формы предмета и т. д.;</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знание видов аппликации (предметная, сюжетная, декоративная);</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знание способов лепки (конструктивный, пластический, комбинированный);</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нахождение необходимой для выполнения работы информации в материалах учебника, рабочей тетради;</w:t>
            </w:r>
          </w:p>
          <w:p w:rsidR="00A80890" w:rsidRPr="00A80890" w:rsidRDefault="00A80890" w:rsidP="00A80890">
            <w:pPr>
              <w:pStyle w:val="22"/>
              <w:shd w:val="clear" w:color="auto" w:fill="auto"/>
              <w:tabs>
                <w:tab w:val="left" w:pos="517"/>
              </w:tabs>
              <w:spacing w:line="240" w:lineRule="auto"/>
              <w:ind w:firstLine="0"/>
              <w:rPr>
                <w:sz w:val="24"/>
                <w:szCs w:val="24"/>
              </w:rPr>
            </w:pPr>
            <w:r>
              <w:rPr>
                <w:sz w:val="24"/>
                <w:szCs w:val="24"/>
              </w:rPr>
              <w:t xml:space="preserve">- </w:t>
            </w:r>
            <w:r w:rsidRPr="00A80890">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A80890" w:rsidRPr="00A80890"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оценка результатов собственной изобразительной деятельности и деятельности одноклассников (красиво, некрасиво, аккуратно, похоже на образец);</w:t>
            </w:r>
          </w:p>
          <w:p w:rsidR="00A80890" w:rsidRPr="00A80890"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использование разнообразных технологических способов выполнения аппликации;</w:t>
            </w:r>
          </w:p>
          <w:p w:rsidR="00A80890" w:rsidRPr="00A80890"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применение разных способов лепки;</w:t>
            </w:r>
          </w:p>
          <w:p w:rsidR="00A80890" w:rsidRPr="00A80890"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80890" w:rsidRPr="00A80890"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различение и передача в рисунке эмоционального состояния и своего отношения к природе, человеку, семье и обществу;</w:t>
            </w:r>
          </w:p>
          <w:p w:rsidR="00A80890" w:rsidRPr="00A80890"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различение произведений живописи, графики, скульптуры, архитектуры и декоративно-прикладного искусства;</w:t>
            </w:r>
          </w:p>
          <w:p w:rsidR="00013D48" w:rsidRPr="00A16A5A" w:rsidRDefault="00A80890" w:rsidP="00A80890">
            <w:pPr>
              <w:pStyle w:val="22"/>
              <w:shd w:val="clear" w:color="auto" w:fill="auto"/>
              <w:tabs>
                <w:tab w:val="left" w:pos="518"/>
              </w:tabs>
              <w:spacing w:line="240" w:lineRule="auto"/>
              <w:ind w:firstLine="0"/>
              <w:rPr>
                <w:sz w:val="24"/>
                <w:szCs w:val="24"/>
              </w:rPr>
            </w:pPr>
            <w:r>
              <w:rPr>
                <w:sz w:val="24"/>
                <w:szCs w:val="24"/>
              </w:rPr>
              <w:t xml:space="preserve">- </w:t>
            </w:r>
            <w:r w:rsidRPr="00A80890">
              <w:rPr>
                <w:sz w:val="24"/>
                <w:szCs w:val="24"/>
              </w:rPr>
              <w:t>различение жанров изобразительного искусства: пейзаж, портрет, натюрморт, сюжетное изображение.</w:t>
            </w:r>
          </w:p>
        </w:tc>
      </w:tr>
    </w:tbl>
    <w:p w:rsidR="00A453B0" w:rsidRDefault="00A453B0" w:rsidP="00446073">
      <w:pPr>
        <w:spacing w:after="0" w:line="240" w:lineRule="auto"/>
        <w:ind w:firstLine="709"/>
        <w:jc w:val="both"/>
        <w:rPr>
          <w:rFonts w:ascii="Times New Roman" w:hAnsi="Times New Roman" w:cs="Times New Roman"/>
          <w:sz w:val="28"/>
          <w:szCs w:val="28"/>
        </w:rPr>
      </w:pPr>
    </w:p>
    <w:p w:rsidR="00A453B0" w:rsidRDefault="00A453B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46073" w:rsidRPr="00446073" w:rsidRDefault="00EA59C4" w:rsidP="00103CB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446073" w:rsidRPr="00446073">
        <w:rPr>
          <w:rFonts w:ascii="Times New Roman" w:hAnsi="Times New Roman" w:cs="Times New Roman"/>
          <w:b/>
          <w:sz w:val="28"/>
          <w:szCs w:val="28"/>
        </w:rPr>
        <w:t>. Содержание учебного предмета</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 xml:space="preserve">Содержание программы отражено в </w:t>
      </w:r>
      <w:r>
        <w:rPr>
          <w:sz w:val="28"/>
          <w:szCs w:val="28"/>
        </w:rPr>
        <w:t>п</w:t>
      </w:r>
      <w:r w:rsidR="00A453B0">
        <w:rPr>
          <w:sz w:val="28"/>
          <w:szCs w:val="28"/>
        </w:rPr>
        <w:t>я</w:t>
      </w:r>
      <w:r w:rsidRPr="00722EDD">
        <w:rPr>
          <w:sz w:val="28"/>
          <w:szCs w:val="28"/>
        </w:rPr>
        <w:t>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22EDD" w:rsidRPr="00722EDD" w:rsidRDefault="00722EDD" w:rsidP="00722EDD">
      <w:pPr>
        <w:pStyle w:val="22"/>
        <w:shd w:val="clear" w:color="auto" w:fill="auto"/>
        <w:tabs>
          <w:tab w:val="left" w:pos="790"/>
        </w:tabs>
        <w:spacing w:line="240" w:lineRule="auto"/>
        <w:ind w:left="709" w:firstLine="0"/>
        <w:rPr>
          <w:b/>
          <w:sz w:val="28"/>
          <w:szCs w:val="28"/>
        </w:rPr>
      </w:pPr>
      <w:r w:rsidRPr="00722EDD">
        <w:rPr>
          <w:b/>
          <w:sz w:val="28"/>
          <w:szCs w:val="28"/>
        </w:rPr>
        <w:t>1. Подготовительный период обучения</w:t>
      </w:r>
    </w:p>
    <w:p w:rsidR="00722EDD" w:rsidRPr="00722EDD" w:rsidRDefault="00722EDD" w:rsidP="00722EDD">
      <w:pPr>
        <w:pStyle w:val="22"/>
        <w:shd w:val="clear" w:color="auto" w:fill="auto"/>
        <w:tabs>
          <w:tab w:val="left" w:pos="2646"/>
        </w:tabs>
        <w:spacing w:line="240" w:lineRule="auto"/>
        <w:ind w:firstLine="709"/>
        <w:rPr>
          <w:sz w:val="28"/>
          <w:szCs w:val="28"/>
        </w:rPr>
      </w:pPr>
      <w:r>
        <w:rPr>
          <w:sz w:val="28"/>
          <w:szCs w:val="28"/>
        </w:rPr>
        <w:t xml:space="preserve">Введение. Человек </w:t>
      </w:r>
      <w:r w:rsidRPr="00722EDD">
        <w:rPr>
          <w:sz w:val="28"/>
          <w:szCs w:val="28"/>
        </w:rPr>
        <w:t>и изобразительное искусство; урок</w:t>
      </w:r>
      <w:r>
        <w:rPr>
          <w:sz w:val="28"/>
          <w:szCs w:val="28"/>
        </w:rPr>
        <w:t xml:space="preserve"> </w:t>
      </w:r>
      <w:r w:rsidRPr="00722EDD">
        <w:rPr>
          <w:sz w:val="28"/>
          <w:szCs w:val="28"/>
        </w:rPr>
        <w:t>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травила их хранения.</w:t>
      </w:r>
    </w:p>
    <w:p w:rsidR="00722EDD" w:rsidRPr="00722EDD" w:rsidRDefault="00722EDD" w:rsidP="00722EDD">
      <w:pPr>
        <w:tabs>
          <w:tab w:val="left" w:pos="4717"/>
        </w:tabs>
        <w:spacing w:after="0" w:line="240" w:lineRule="auto"/>
        <w:ind w:firstLine="709"/>
        <w:jc w:val="both"/>
        <w:rPr>
          <w:rFonts w:ascii="Times New Roman" w:hAnsi="Times New Roman" w:cs="Times New Roman"/>
          <w:sz w:val="28"/>
          <w:szCs w:val="28"/>
        </w:rPr>
      </w:pPr>
      <w:r w:rsidRPr="00722EDD">
        <w:rPr>
          <w:rFonts w:ascii="Times New Roman" w:hAnsi="Times New Roman" w:cs="Times New Roman"/>
          <w:i/>
          <w:sz w:val="28"/>
          <w:szCs w:val="28"/>
        </w:rPr>
        <w:t>Формирование организационных умений</w:t>
      </w:r>
      <w:r w:rsidRPr="00722EDD">
        <w:rPr>
          <w:rStyle w:val="30pt"/>
          <w:rFonts w:eastAsiaTheme="minorHAnsi"/>
          <w:i w:val="0"/>
          <w:sz w:val="28"/>
          <w:szCs w:val="28"/>
        </w:rPr>
        <w:t>: правильно сидеть,</w:t>
      </w:r>
      <w:r>
        <w:rPr>
          <w:rStyle w:val="30pt"/>
          <w:rFonts w:eastAsiaTheme="minorHAnsi"/>
          <w:i w:val="0"/>
          <w:sz w:val="28"/>
          <w:szCs w:val="28"/>
        </w:rPr>
        <w:t xml:space="preserve"> </w:t>
      </w:r>
      <w:r w:rsidRPr="00722EDD">
        <w:rPr>
          <w:rFonts w:ascii="Times New Roman" w:hAnsi="Times New Roman" w:cs="Times New Roman"/>
          <w:sz w:val="28"/>
          <w:szCs w:val="28"/>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722EDD" w:rsidRPr="00722EDD" w:rsidRDefault="00722EDD" w:rsidP="00722EDD">
      <w:pPr>
        <w:pStyle w:val="22"/>
        <w:shd w:val="clear" w:color="auto" w:fill="auto"/>
        <w:spacing w:line="240" w:lineRule="auto"/>
        <w:ind w:firstLine="709"/>
        <w:rPr>
          <w:sz w:val="28"/>
          <w:szCs w:val="28"/>
        </w:rPr>
      </w:pPr>
      <w:r w:rsidRPr="00722EDD">
        <w:rPr>
          <w:rStyle w:val="20pt"/>
          <w:sz w:val="28"/>
          <w:szCs w:val="28"/>
        </w:rPr>
        <w:t>Сенсорное воспитание</w:t>
      </w:r>
      <w:r w:rsidRPr="00722EDD">
        <w:rPr>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6104D" w:rsidRPr="00722EDD" w:rsidRDefault="00722EDD" w:rsidP="00722EDD">
      <w:pPr>
        <w:spacing w:after="0" w:line="240" w:lineRule="auto"/>
        <w:ind w:firstLine="709"/>
        <w:jc w:val="both"/>
        <w:rPr>
          <w:rFonts w:ascii="Times New Roman" w:hAnsi="Times New Roman" w:cs="Times New Roman"/>
          <w:sz w:val="28"/>
          <w:szCs w:val="28"/>
        </w:rPr>
      </w:pPr>
      <w:r w:rsidRPr="00722EDD">
        <w:rPr>
          <w:rStyle w:val="20pt"/>
          <w:rFonts w:eastAsiaTheme="minorHAnsi"/>
          <w:sz w:val="28"/>
          <w:szCs w:val="28"/>
        </w:rPr>
        <w:t>Развитие моторики рук</w:t>
      </w:r>
      <w:r w:rsidRPr="00722EDD">
        <w:rPr>
          <w:rFonts w:ascii="Times New Roman" w:hAnsi="Times New Roman" w:cs="Times New Roman"/>
          <w:sz w:val="28"/>
          <w:szCs w:val="28"/>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722EDD" w:rsidRPr="00722EDD" w:rsidRDefault="00722EDD" w:rsidP="00722EDD">
      <w:pPr>
        <w:pStyle w:val="90"/>
        <w:shd w:val="clear" w:color="auto" w:fill="auto"/>
        <w:spacing w:line="240" w:lineRule="auto"/>
        <w:ind w:firstLine="709"/>
        <w:jc w:val="both"/>
        <w:rPr>
          <w:b/>
          <w:i w:val="0"/>
          <w:sz w:val="28"/>
          <w:szCs w:val="28"/>
        </w:rPr>
      </w:pPr>
      <w:r w:rsidRPr="00722EDD">
        <w:rPr>
          <w:b/>
          <w:i w:val="0"/>
          <w:sz w:val="28"/>
          <w:szCs w:val="28"/>
        </w:rPr>
        <w:t>Обучение приемам работы в изобразительной деятельности (лепке, выполнении аппликации, рисовании):</w:t>
      </w:r>
    </w:p>
    <w:p w:rsidR="00722EDD" w:rsidRPr="00722EDD" w:rsidRDefault="00722EDD" w:rsidP="00722EDD">
      <w:pPr>
        <w:pStyle w:val="60"/>
        <w:shd w:val="clear" w:color="auto" w:fill="auto"/>
        <w:spacing w:line="240" w:lineRule="auto"/>
        <w:ind w:firstLine="709"/>
      </w:pPr>
      <w:r w:rsidRPr="00722EDD">
        <w:t>Приемы лепки:</w:t>
      </w:r>
    </w:p>
    <w:p w:rsidR="00722EDD" w:rsidRPr="00722EDD" w:rsidRDefault="00722EDD" w:rsidP="00722EDD">
      <w:pPr>
        <w:pStyle w:val="60"/>
        <w:shd w:val="clear" w:color="auto" w:fill="auto"/>
        <w:tabs>
          <w:tab w:val="left" w:pos="1157"/>
        </w:tabs>
        <w:spacing w:line="240" w:lineRule="auto"/>
        <w:ind w:left="709" w:firstLine="0"/>
        <w:rPr>
          <w:i w:val="0"/>
        </w:rPr>
      </w:pPr>
      <w:r w:rsidRPr="00722EDD">
        <w:rPr>
          <w:i w:val="0"/>
        </w:rPr>
        <w:t>- отщипывание кусков от целого куска пластилина и разминание;</w:t>
      </w:r>
    </w:p>
    <w:p w:rsidR="00722EDD" w:rsidRPr="00722EDD" w:rsidRDefault="00722EDD" w:rsidP="00722EDD">
      <w:pPr>
        <w:pStyle w:val="60"/>
        <w:shd w:val="clear" w:color="auto" w:fill="auto"/>
        <w:tabs>
          <w:tab w:val="left" w:pos="1157"/>
        </w:tabs>
        <w:spacing w:line="240" w:lineRule="auto"/>
        <w:ind w:left="709" w:firstLine="0"/>
        <w:rPr>
          <w:i w:val="0"/>
        </w:rPr>
      </w:pPr>
      <w:r>
        <w:rPr>
          <w:i w:val="0"/>
        </w:rPr>
        <w:t>- р</w:t>
      </w:r>
      <w:r w:rsidRPr="00722EDD">
        <w:rPr>
          <w:i w:val="0"/>
        </w:rPr>
        <w:t>азмазывание по картону;</w:t>
      </w:r>
    </w:p>
    <w:p w:rsidR="00722EDD" w:rsidRPr="00722EDD" w:rsidRDefault="00722EDD" w:rsidP="00722EDD">
      <w:pPr>
        <w:pStyle w:val="60"/>
        <w:shd w:val="clear" w:color="auto" w:fill="auto"/>
        <w:tabs>
          <w:tab w:val="left" w:pos="1157"/>
        </w:tabs>
        <w:spacing w:line="240" w:lineRule="auto"/>
        <w:ind w:left="709" w:firstLine="0"/>
        <w:rPr>
          <w:i w:val="0"/>
        </w:rPr>
      </w:pPr>
      <w:r>
        <w:rPr>
          <w:i w:val="0"/>
        </w:rPr>
        <w:t xml:space="preserve">- </w:t>
      </w:r>
      <w:r w:rsidRPr="00722EDD">
        <w:rPr>
          <w:i w:val="0"/>
        </w:rPr>
        <w:t>скатывание, раскатывание, сплющивание;</w:t>
      </w:r>
    </w:p>
    <w:p w:rsidR="00722EDD" w:rsidRPr="00722EDD" w:rsidRDefault="00722EDD" w:rsidP="00722EDD">
      <w:pPr>
        <w:pStyle w:val="60"/>
        <w:shd w:val="clear" w:color="auto" w:fill="auto"/>
        <w:tabs>
          <w:tab w:val="left" w:pos="1157"/>
        </w:tabs>
        <w:spacing w:line="240" w:lineRule="auto"/>
        <w:ind w:left="709" w:firstLine="0"/>
        <w:rPr>
          <w:i w:val="0"/>
        </w:rPr>
      </w:pPr>
      <w:r>
        <w:rPr>
          <w:i w:val="0"/>
        </w:rPr>
        <w:t xml:space="preserve">- </w:t>
      </w:r>
      <w:r w:rsidRPr="00722EDD">
        <w:rPr>
          <w:i w:val="0"/>
        </w:rPr>
        <w:t>примазывание частей при составлении целого объемного изображения.</w:t>
      </w:r>
    </w:p>
    <w:p w:rsidR="00722EDD" w:rsidRPr="00722EDD" w:rsidRDefault="00722EDD" w:rsidP="00722EDD">
      <w:pPr>
        <w:pStyle w:val="60"/>
        <w:shd w:val="clear" w:color="auto" w:fill="auto"/>
        <w:spacing w:line="240" w:lineRule="auto"/>
        <w:ind w:firstLine="709"/>
      </w:pPr>
      <w:r w:rsidRPr="00722EDD">
        <w:t>Приемы работы с «подвижной аппликацией» для развития целостного восприятия объекта при подготовке детей к рисованию:</w:t>
      </w:r>
    </w:p>
    <w:p w:rsidR="00722EDD" w:rsidRPr="00722EDD" w:rsidRDefault="00722EDD" w:rsidP="00722EDD">
      <w:pPr>
        <w:pStyle w:val="60"/>
        <w:shd w:val="clear" w:color="auto" w:fill="auto"/>
        <w:tabs>
          <w:tab w:val="left" w:pos="1157"/>
        </w:tabs>
        <w:spacing w:line="240" w:lineRule="auto"/>
        <w:ind w:firstLine="709"/>
        <w:rPr>
          <w:i w:val="0"/>
        </w:rPr>
      </w:pPr>
      <w:r>
        <w:rPr>
          <w:i w:val="0"/>
        </w:rPr>
        <w:t xml:space="preserve">- </w:t>
      </w:r>
      <w:r w:rsidRPr="00722EDD">
        <w:rPr>
          <w:i w:val="0"/>
        </w:rPr>
        <w:t>складывание целого изображения из его деталей без фиксации на плоскости листа;</w:t>
      </w:r>
    </w:p>
    <w:p w:rsidR="00722EDD" w:rsidRPr="00722EDD" w:rsidRDefault="00722EDD" w:rsidP="00722EDD">
      <w:pPr>
        <w:pStyle w:val="60"/>
        <w:shd w:val="clear" w:color="auto" w:fill="auto"/>
        <w:tabs>
          <w:tab w:val="left" w:pos="1157"/>
        </w:tabs>
        <w:spacing w:line="240" w:lineRule="auto"/>
        <w:ind w:firstLine="709"/>
        <w:rPr>
          <w:i w:val="0"/>
        </w:rPr>
      </w:pPr>
      <w:r>
        <w:rPr>
          <w:i w:val="0"/>
        </w:rPr>
        <w:t xml:space="preserve">- </w:t>
      </w:r>
      <w:r w:rsidRPr="00722EDD">
        <w:rPr>
          <w:i w:val="0"/>
        </w:rPr>
        <w:t>совмещение аппликационного изображения объекта с контурным рисунком геометрической фигуры без фиксации на плоскости листа;</w:t>
      </w:r>
    </w:p>
    <w:p w:rsidR="00722EDD" w:rsidRPr="00722EDD" w:rsidRDefault="00722EDD" w:rsidP="00722EDD">
      <w:pPr>
        <w:pStyle w:val="60"/>
        <w:shd w:val="clear" w:color="auto" w:fill="auto"/>
        <w:tabs>
          <w:tab w:val="left" w:pos="1157"/>
        </w:tabs>
        <w:spacing w:line="240" w:lineRule="auto"/>
        <w:ind w:firstLine="709"/>
        <w:rPr>
          <w:i w:val="0"/>
        </w:rPr>
      </w:pPr>
      <w:r>
        <w:rPr>
          <w:i w:val="0"/>
        </w:rPr>
        <w:t xml:space="preserve">- </w:t>
      </w:r>
      <w:r w:rsidRPr="00722EDD">
        <w:rPr>
          <w:i w:val="0"/>
        </w:rPr>
        <w:t>расположение деталей предметных изображений или силуэтов на листе бумаги в соответствующих пространственных положениях;</w:t>
      </w:r>
    </w:p>
    <w:p w:rsidR="00722EDD" w:rsidRPr="00722EDD" w:rsidRDefault="00722EDD" w:rsidP="00722EDD">
      <w:pPr>
        <w:pStyle w:val="60"/>
        <w:shd w:val="clear" w:color="auto" w:fill="auto"/>
        <w:tabs>
          <w:tab w:val="left" w:pos="1157"/>
        </w:tabs>
        <w:spacing w:line="240" w:lineRule="auto"/>
        <w:ind w:firstLine="709"/>
        <w:rPr>
          <w:i w:val="0"/>
        </w:rPr>
      </w:pPr>
      <w:r>
        <w:rPr>
          <w:i w:val="0"/>
        </w:rPr>
        <w:t xml:space="preserve">- </w:t>
      </w:r>
      <w:r w:rsidRPr="00722EDD">
        <w:rPr>
          <w:i w:val="0"/>
        </w:rPr>
        <w:t>составление по образцу композиции из нескольких объектов без фиксации на плоскости листа.</w:t>
      </w:r>
    </w:p>
    <w:p w:rsidR="00722EDD" w:rsidRPr="00722EDD" w:rsidRDefault="00722EDD" w:rsidP="00722EDD">
      <w:pPr>
        <w:pStyle w:val="60"/>
        <w:shd w:val="clear" w:color="auto" w:fill="auto"/>
        <w:spacing w:line="240" w:lineRule="auto"/>
        <w:ind w:firstLine="709"/>
      </w:pPr>
      <w:r w:rsidRPr="00722EDD">
        <w:t>Приемы выполнения аппликации из бумаги:</w:t>
      </w:r>
    </w:p>
    <w:p w:rsidR="00722EDD" w:rsidRPr="00722EDD" w:rsidRDefault="00722EDD" w:rsidP="00722EDD">
      <w:pPr>
        <w:pStyle w:val="60"/>
        <w:shd w:val="clear" w:color="auto" w:fill="auto"/>
        <w:tabs>
          <w:tab w:val="left" w:pos="1157"/>
        </w:tabs>
        <w:spacing w:line="240" w:lineRule="auto"/>
        <w:ind w:firstLine="709"/>
        <w:rPr>
          <w:i w:val="0"/>
        </w:rPr>
      </w:pPr>
      <w:r>
        <w:rPr>
          <w:i w:val="0"/>
        </w:rPr>
        <w:t xml:space="preserve">- </w:t>
      </w:r>
      <w:r w:rsidRPr="00722EDD">
        <w:rPr>
          <w:i w:val="0"/>
        </w:rPr>
        <w:t>приемы работы ножницами;</w:t>
      </w:r>
    </w:p>
    <w:p w:rsidR="00722EDD" w:rsidRPr="00722EDD" w:rsidRDefault="00722EDD" w:rsidP="00722EDD">
      <w:pPr>
        <w:pStyle w:val="60"/>
        <w:shd w:val="clear" w:color="auto" w:fill="auto"/>
        <w:tabs>
          <w:tab w:val="left" w:pos="1157"/>
        </w:tabs>
        <w:spacing w:line="240" w:lineRule="auto"/>
        <w:ind w:firstLine="709"/>
        <w:rPr>
          <w:i w:val="0"/>
        </w:rPr>
      </w:pPr>
      <w:r>
        <w:rPr>
          <w:i w:val="0"/>
        </w:rPr>
        <w:lastRenderedPageBreak/>
        <w:t xml:space="preserve">- </w:t>
      </w:r>
      <w:r w:rsidRPr="00722EDD">
        <w:rPr>
          <w:i w:val="0"/>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722EDD" w:rsidRPr="00722EDD" w:rsidRDefault="00722EDD" w:rsidP="00722EDD">
      <w:pPr>
        <w:pStyle w:val="60"/>
        <w:shd w:val="clear" w:color="auto" w:fill="auto"/>
        <w:tabs>
          <w:tab w:val="left" w:pos="1157"/>
        </w:tabs>
        <w:spacing w:line="240" w:lineRule="auto"/>
        <w:ind w:firstLine="709"/>
        <w:rPr>
          <w:i w:val="0"/>
        </w:rPr>
      </w:pPr>
      <w:r>
        <w:rPr>
          <w:i w:val="0"/>
        </w:rPr>
        <w:t xml:space="preserve">- </w:t>
      </w:r>
      <w:r w:rsidRPr="00722EDD">
        <w:rPr>
          <w:i w:val="0"/>
        </w:rPr>
        <w:t>приемы соединения деталей аппликации с изобразительной по</w:t>
      </w:r>
      <w:r>
        <w:rPr>
          <w:i w:val="0"/>
        </w:rPr>
        <w:t>верхностью с помощью пластилина;</w:t>
      </w:r>
    </w:p>
    <w:p w:rsidR="00722EDD" w:rsidRPr="00722EDD" w:rsidRDefault="00722EDD" w:rsidP="00722E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EDD">
        <w:rPr>
          <w:rFonts w:ascii="Times New Roman" w:hAnsi="Times New Roman" w:cs="Times New Roman"/>
          <w:sz w:val="28"/>
          <w:szCs w:val="28"/>
        </w:rPr>
        <w:t>приемы наклеивания деталей аппликации на изобразительную поверхность с помощью клея.</w:t>
      </w:r>
    </w:p>
    <w:p w:rsidR="00722EDD" w:rsidRPr="00722EDD" w:rsidRDefault="00722EDD" w:rsidP="00722EDD">
      <w:pPr>
        <w:pStyle w:val="22"/>
        <w:shd w:val="clear" w:color="auto" w:fill="auto"/>
        <w:spacing w:line="240" w:lineRule="auto"/>
        <w:ind w:firstLine="709"/>
        <w:rPr>
          <w:i/>
          <w:sz w:val="28"/>
          <w:szCs w:val="28"/>
        </w:rPr>
      </w:pPr>
      <w:r w:rsidRPr="00722EDD">
        <w:rPr>
          <w:i/>
          <w:sz w:val="28"/>
          <w:szCs w:val="28"/>
        </w:rPr>
        <w:t>Приемы рисования твердыми материалами (карандашом, фломастером, ручкой):</w:t>
      </w:r>
    </w:p>
    <w:p w:rsidR="00722EDD" w:rsidRPr="00722EDD" w:rsidRDefault="00722EDD" w:rsidP="00722EDD">
      <w:pPr>
        <w:pStyle w:val="22"/>
        <w:shd w:val="clear" w:color="auto" w:fill="auto"/>
        <w:tabs>
          <w:tab w:val="left" w:pos="994"/>
        </w:tabs>
        <w:spacing w:line="240" w:lineRule="auto"/>
        <w:ind w:firstLine="709"/>
        <w:rPr>
          <w:sz w:val="28"/>
          <w:szCs w:val="28"/>
        </w:rPr>
      </w:pPr>
      <w:r>
        <w:rPr>
          <w:sz w:val="28"/>
          <w:szCs w:val="28"/>
        </w:rPr>
        <w:t xml:space="preserve">- </w:t>
      </w:r>
      <w:r w:rsidRPr="00722EDD">
        <w:rPr>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rsidR="00722EDD" w:rsidRPr="00722EDD" w:rsidRDefault="00722EDD" w:rsidP="00722EDD">
      <w:pPr>
        <w:pStyle w:val="22"/>
        <w:shd w:val="clear" w:color="auto" w:fill="auto"/>
        <w:tabs>
          <w:tab w:val="left" w:pos="994"/>
        </w:tabs>
        <w:spacing w:line="240" w:lineRule="auto"/>
        <w:ind w:firstLine="709"/>
        <w:rPr>
          <w:sz w:val="28"/>
          <w:szCs w:val="28"/>
        </w:rPr>
      </w:pPr>
      <w:r>
        <w:rPr>
          <w:sz w:val="28"/>
          <w:szCs w:val="28"/>
        </w:rPr>
        <w:t xml:space="preserve">- </w:t>
      </w:r>
      <w:r w:rsidRPr="00722EDD">
        <w:rPr>
          <w:sz w:val="28"/>
          <w:szCs w:val="2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кошура (круг, овал). Рисование по клеткам предметов несложной формы с использованием этих линий (по образцу);</w:t>
      </w:r>
    </w:p>
    <w:p w:rsidR="00722EDD" w:rsidRPr="00722EDD" w:rsidRDefault="00722EDD" w:rsidP="00722EDD">
      <w:pPr>
        <w:pStyle w:val="22"/>
        <w:shd w:val="clear" w:color="auto" w:fill="auto"/>
        <w:tabs>
          <w:tab w:val="left" w:pos="994"/>
        </w:tabs>
        <w:spacing w:line="240" w:lineRule="auto"/>
        <w:ind w:firstLine="709"/>
        <w:rPr>
          <w:sz w:val="28"/>
          <w:szCs w:val="28"/>
        </w:rPr>
      </w:pPr>
      <w:r>
        <w:rPr>
          <w:sz w:val="28"/>
          <w:szCs w:val="28"/>
        </w:rPr>
        <w:t xml:space="preserve">- </w:t>
      </w:r>
      <w:r w:rsidRPr="00722EDD">
        <w:rPr>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22EDD" w:rsidRPr="00722EDD" w:rsidRDefault="00722EDD" w:rsidP="00722EDD">
      <w:pPr>
        <w:pStyle w:val="22"/>
        <w:shd w:val="clear" w:color="auto" w:fill="auto"/>
        <w:tabs>
          <w:tab w:val="left" w:pos="994"/>
        </w:tabs>
        <w:spacing w:line="240" w:lineRule="auto"/>
        <w:ind w:firstLine="709"/>
        <w:rPr>
          <w:sz w:val="28"/>
          <w:szCs w:val="28"/>
        </w:rPr>
      </w:pPr>
      <w:r>
        <w:rPr>
          <w:sz w:val="28"/>
          <w:szCs w:val="28"/>
        </w:rPr>
        <w:t xml:space="preserve">- </w:t>
      </w:r>
      <w:r w:rsidRPr="00722EDD">
        <w:rPr>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22EDD" w:rsidRPr="00722EDD" w:rsidRDefault="00722EDD" w:rsidP="00722EDD">
      <w:pPr>
        <w:pStyle w:val="22"/>
        <w:shd w:val="clear" w:color="auto" w:fill="auto"/>
        <w:tabs>
          <w:tab w:val="left" w:pos="994"/>
        </w:tabs>
        <w:spacing w:line="240" w:lineRule="auto"/>
        <w:ind w:firstLine="709"/>
        <w:rPr>
          <w:sz w:val="28"/>
          <w:szCs w:val="28"/>
        </w:rPr>
      </w:pPr>
      <w:r>
        <w:rPr>
          <w:sz w:val="28"/>
          <w:szCs w:val="28"/>
        </w:rPr>
        <w:t xml:space="preserve">- </w:t>
      </w:r>
      <w:r w:rsidRPr="00722EDD">
        <w:rPr>
          <w:sz w:val="28"/>
          <w:szCs w:val="28"/>
        </w:rPr>
        <w:t>рисование карандашом линий и предметов несложной формы двумя руками.</w:t>
      </w:r>
    </w:p>
    <w:p w:rsidR="00722EDD" w:rsidRPr="00722EDD" w:rsidRDefault="00722EDD" w:rsidP="00722EDD">
      <w:pPr>
        <w:pStyle w:val="22"/>
        <w:shd w:val="clear" w:color="auto" w:fill="auto"/>
        <w:spacing w:line="240" w:lineRule="auto"/>
        <w:ind w:firstLine="709"/>
        <w:rPr>
          <w:i/>
          <w:sz w:val="28"/>
          <w:szCs w:val="28"/>
        </w:rPr>
      </w:pPr>
      <w:r w:rsidRPr="00722EDD">
        <w:rPr>
          <w:i/>
          <w:sz w:val="28"/>
          <w:szCs w:val="28"/>
        </w:rPr>
        <w:t>Приемы работы красками:</w:t>
      </w:r>
    </w:p>
    <w:p w:rsidR="00722EDD" w:rsidRPr="00A453B0" w:rsidRDefault="00722EDD" w:rsidP="00A453B0">
      <w:pPr>
        <w:pStyle w:val="22"/>
        <w:shd w:val="clear" w:color="auto" w:fill="auto"/>
        <w:tabs>
          <w:tab w:val="left" w:pos="994"/>
        </w:tabs>
        <w:spacing w:line="240" w:lineRule="auto"/>
        <w:ind w:firstLine="709"/>
        <w:rPr>
          <w:sz w:val="28"/>
          <w:szCs w:val="28"/>
        </w:rPr>
      </w:pPr>
      <w:r w:rsidRPr="00A453B0">
        <w:rPr>
          <w:rStyle w:val="20pt"/>
          <w:i w:val="0"/>
          <w:sz w:val="28"/>
          <w:szCs w:val="28"/>
        </w:rPr>
        <w:t>- приемы рисования руками,</w:t>
      </w:r>
      <w:r w:rsidRPr="00A453B0">
        <w:rPr>
          <w:i/>
          <w:sz w:val="28"/>
          <w:szCs w:val="28"/>
        </w:rPr>
        <w:t xml:space="preserve"> </w:t>
      </w:r>
      <w:r w:rsidRPr="00A453B0">
        <w:rPr>
          <w:sz w:val="28"/>
          <w:szCs w:val="28"/>
        </w:rPr>
        <w:t>точечное рисование пальцами; линейное рисование пальцами; рисование ладонью, кулаком, ребром ладони;</w:t>
      </w:r>
    </w:p>
    <w:p w:rsidR="00722EDD" w:rsidRPr="00A453B0" w:rsidRDefault="00722EDD" w:rsidP="00A453B0">
      <w:pPr>
        <w:pStyle w:val="22"/>
        <w:shd w:val="clear" w:color="auto" w:fill="auto"/>
        <w:tabs>
          <w:tab w:val="left" w:pos="994"/>
        </w:tabs>
        <w:spacing w:line="240" w:lineRule="auto"/>
        <w:ind w:firstLine="709"/>
        <w:rPr>
          <w:i/>
          <w:sz w:val="28"/>
          <w:szCs w:val="28"/>
        </w:rPr>
      </w:pPr>
      <w:r w:rsidRPr="00A453B0">
        <w:rPr>
          <w:rStyle w:val="20pt"/>
          <w:i w:val="0"/>
          <w:sz w:val="28"/>
          <w:szCs w:val="28"/>
        </w:rPr>
        <w:t>- приемы трафаретной печати</w:t>
      </w:r>
      <w:r w:rsidRPr="00A453B0">
        <w:rPr>
          <w:rStyle w:val="20pt"/>
          <w:sz w:val="28"/>
          <w:szCs w:val="28"/>
        </w:rPr>
        <w:t>,</w:t>
      </w:r>
      <w:r w:rsidRPr="00A453B0">
        <w:rPr>
          <w:sz w:val="28"/>
          <w:szCs w:val="28"/>
        </w:rPr>
        <w:t xml:space="preserve"> печать тампоном, карандашной резинкой, смятой бумагой, трубочкой и т</w:t>
      </w:r>
      <w:r w:rsidR="00A453B0">
        <w:rPr>
          <w:sz w:val="28"/>
          <w:szCs w:val="28"/>
        </w:rPr>
        <w:t>.д</w:t>
      </w:r>
      <w:r w:rsidRPr="00A453B0">
        <w:rPr>
          <w:sz w:val="28"/>
          <w:szCs w:val="28"/>
        </w:rPr>
        <w:t>.;</w:t>
      </w:r>
    </w:p>
    <w:p w:rsidR="00722EDD" w:rsidRPr="00A453B0" w:rsidRDefault="00A453B0" w:rsidP="00A453B0">
      <w:pPr>
        <w:pStyle w:val="22"/>
        <w:shd w:val="clear" w:color="auto" w:fill="auto"/>
        <w:tabs>
          <w:tab w:val="left" w:pos="994"/>
        </w:tabs>
        <w:spacing w:line="240" w:lineRule="auto"/>
        <w:ind w:firstLine="709"/>
        <w:rPr>
          <w:i/>
          <w:sz w:val="28"/>
          <w:szCs w:val="28"/>
        </w:rPr>
      </w:pPr>
      <w:r w:rsidRPr="00A453B0">
        <w:rPr>
          <w:rStyle w:val="20pt"/>
          <w:i w:val="0"/>
          <w:sz w:val="28"/>
          <w:szCs w:val="28"/>
        </w:rPr>
        <w:t xml:space="preserve">- </w:t>
      </w:r>
      <w:r w:rsidR="00722EDD" w:rsidRPr="00A453B0">
        <w:rPr>
          <w:rStyle w:val="20pt"/>
          <w:i w:val="0"/>
          <w:sz w:val="28"/>
          <w:szCs w:val="28"/>
        </w:rPr>
        <w:t>приемы кистевого письма</w:t>
      </w:r>
      <w:r w:rsidR="00722EDD" w:rsidRPr="00A453B0">
        <w:rPr>
          <w:i/>
          <w:sz w:val="28"/>
          <w:szCs w:val="28"/>
        </w:rPr>
        <w:t xml:space="preserve">: </w:t>
      </w:r>
      <w:r w:rsidR="00722EDD" w:rsidRPr="00A453B0">
        <w:rPr>
          <w:sz w:val="28"/>
          <w:szCs w:val="28"/>
        </w:rPr>
        <w:t>примакивание кистью; наращивание массы; рисование сухой кистью; рисование по мокрому листу и</w:t>
      </w:r>
      <w:r>
        <w:rPr>
          <w:sz w:val="28"/>
          <w:szCs w:val="28"/>
        </w:rPr>
        <w:t xml:space="preserve"> т.</w:t>
      </w:r>
      <w:r w:rsidR="00722EDD" w:rsidRPr="00A453B0">
        <w:rPr>
          <w:sz w:val="28"/>
          <w:szCs w:val="28"/>
        </w:rPr>
        <w:t>д</w:t>
      </w:r>
      <w:r w:rsidR="00722EDD" w:rsidRPr="00A453B0">
        <w:rPr>
          <w:i/>
          <w:sz w:val="28"/>
          <w:szCs w:val="28"/>
        </w:rPr>
        <w:t>.</w:t>
      </w:r>
    </w:p>
    <w:p w:rsidR="00722EDD" w:rsidRPr="00A453B0" w:rsidRDefault="00722EDD" w:rsidP="00722EDD">
      <w:pPr>
        <w:pStyle w:val="22"/>
        <w:shd w:val="clear" w:color="auto" w:fill="auto"/>
        <w:spacing w:line="240" w:lineRule="auto"/>
        <w:ind w:firstLine="709"/>
        <w:rPr>
          <w:i/>
          <w:sz w:val="28"/>
          <w:szCs w:val="28"/>
        </w:rPr>
      </w:pPr>
      <w:r w:rsidRPr="00A453B0">
        <w:rPr>
          <w:i/>
          <w:sz w:val="28"/>
          <w:szCs w:val="28"/>
        </w:rPr>
        <w:t>Обучение действиям с шаблонами и трафаретами:</w:t>
      </w:r>
    </w:p>
    <w:p w:rsidR="00722EDD" w:rsidRPr="00722EDD" w:rsidRDefault="00A453B0" w:rsidP="00A453B0">
      <w:pPr>
        <w:pStyle w:val="22"/>
        <w:shd w:val="clear" w:color="auto" w:fill="auto"/>
        <w:tabs>
          <w:tab w:val="left" w:pos="1003"/>
        </w:tabs>
        <w:spacing w:line="240" w:lineRule="auto"/>
        <w:ind w:firstLine="709"/>
        <w:rPr>
          <w:sz w:val="28"/>
          <w:szCs w:val="28"/>
        </w:rPr>
      </w:pPr>
      <w:r>
        <w:rPr>
          <w:sz w:val="28"/>
          <w:szCs w:val="28"/>
        </w:rPr>
        <w:t xml:space="preserve">- </w:t>
      </w:r>
      <w:r w:rsidR="00722EDD" w:rsidRPr="00722EDD">
        <w:rPr>
          <w:sz w:val="28"/>
          <w:szCs w:val="28"/>
        </w:rPr>
        <w:t>правила обведения шаблонов;</w:t>
      </w:r>
    </w:p>
    <w:p w:rsidR="00722EDD" w:rsidRPr="00722EDD" w:rsidRDefault="00A453B0" w:rsidP="00A453B0">
      <w:pPr>
        <w:pStyle w:val="22"/>
        <w:shd w:val="clear" w:color="auto" w:fill="auto"/>
        <w:tabs>
          <w:tab w:val="left" w:pos="1003"/>
        </w:tabs>
        <w:spacing w:line="240" w:lineRule="auto"/>
        <w:ind w:firstLine="709"/>
        <w:rPr>
          <w:sz w:val="28"/>
          <w:szCs w:val="28"/>
        </w:rPr>
      </w:pPr>
      <w:r>
        <w:rPr>
          <w:sz w:val="28"/>
          <w:szCs w:val="28"/>
        </w:rPr>
        <w:t xml:space="preserve">- </w:t>
      </w:r>
      <w:r w:rsidR="00722EDD" w:rsidRPr="00722EDD">
        <w:rPr>
          <w:sz w:val="28"/>
          <w:szCs w:val="28"/>
        </w:rPr>
        <w:t>обведение шаблонов геометрических фигур, реальных предметов несложных форм, букв, цифр.</w:t>
      </w:r>
    </w:p>
    <w:p w:rsidR="00722EDD" w:rsidRPr="00722EDD" w:rsidRDefault="00A453B0" w:rsidP="00A453B0">
      <w:pPr>
        <w:pStyle w:val="40"/>
        <w:shd w:val="clear" w:color="auto" w:fill="auto"/>
        <w:tabs>
          <w:tab w:val="left" w:pos="777"/>
        </w:tabs>
        <w:spacing w:before="0" w:after="0" w:line="240" w:lineRule="auto"/>
        <w:ind w:left="709"/>
        <w:jc w:val="both"/>
        <w:rPr>
          <w:sz w:val="28"/>
          <w:szCs w:val="28"/>
        </w:rPr>
      </w:pPr>
      <w:r>
        <w:rPr>
          <w:sz w:val="28"/>
          <w:szCs w:val="28"/>
        </w:rPr>
        <w:t xml:space="preserve">2. </w:t>
      </w:r>
      <w:r w:rsidR="00722EDD" w:rsidRPr="00722EDD">
        <w:rPr>
          <w:sz w:val="28"/>
          <w:szCs w:val="28"/>
        </w:rPr>
        <w:t>Обучение композиционной деятельности</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Установление на изобразительной поверхности пространственных отношений (при использовании способов передачи глубины пространства). По</w:t>
      </w:r>
      <w:r w:rsidRPr="00722EDD">
        <w:rPr>
          <w:sz w:val="28"/>
          <w:szCs w:val="28"/>
        </w:rPr>
        <w:lastRenderedPageBreak/>
        <w:t xml:space="preserve">нятия: линия горизонта, ближе </w:t>
      </w:r>
      <w:r w:rsidR="00A453B0">
        <w:rPr>
          <w:sz w:val="28"/>
          <w:szCs w:val="28"/>
        </w:rPr>
        <w:t>-</w:t>
      </w:r>
      <w:r w:rsidRPr="00722EDD">
        <w:rPr>
          <w:sz w:val="28"/>
          <w:szCs w:val="28"/>
        </w:rPr>
        <w:t xml:space="preserve"> больше, дальше </w:t>
      </w:r>
      <w:r w:rsidR="00A453B0">
        <w:rPr>
          <w:sz w:val="28"/>
          <w:szCs w:val="28"/>
        </w:rPr>
        <w:t>-</w:t>
      </w:r>
      <w:r w:rsidRPr="00722EDD">
        <w:rPr>
          <w:sz w:val="28"/>
          <w:szCs w:val="28"/>
        </w:rPr>
        <w:t xml:space="preserve"> меньше, загораживания.</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Установление смысловых связей между изображаемыми предметами. Главное и второстепенное в композиции.</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 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 xml:space="preserve">Применение приемов и правил композиции в рисовании с натуры, тематическом и декоративном рисовании. </w:t>
      </w:r>
      <w:r w:rsidRPr="00722EDD">
        <w:rPr>
          <w:sz w:val="28"/>
          <w:szCs w:val="28"/>
          <w:vertAlign w:val="superscript"/>
        </w:rPr>
        <w:t>3</w:t>
      </w:r>
    </w:p>
    <w:p w:rsidR="00722EDD" w:rsidRPr="00722EDD" w:rsidRDefault="00A453B0" w:rsidP="00A453B0">
      <w:pPr>
        <w:pStyle w:val="40"/>
        <w:shd w:val="clear" w:color="auto" w:fill="auto"/>
        <w:spacing w:before="0" w:after="0" w:line="240" w:lineRule="auto"/>
        <w:ind w:firstLine="709"/>
        <w:jc w:val="both"/>
        <w:rPr>
          <w:sz w:val="28"/>
          <w:szCs w:val="28"/>
        </w:rPr>
      </w:pPr>
      <w:r>
        <w:rPr>
          <w:sz w:val="28"/>
          <w:szCs w:val="28"/>
        </w:rPr>
        <w:t xml:space="preserve">3. </w:t>
      </w:r>
      <w:r w:rsidR="00722EDD" w:rsidRPr="00722EDD">
        <w:rPr>
          <w:sz w:val="28"/>
          <w:szCs w:val="28"/>
        </w:rPr>
        <w:t>Развитие умений воспринимать и изображать форму предметов, пропорции, конструкцию</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 п.</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 п.</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Обследование предметов, выделение их признаков и свойств, необходимых для передачи в рисунке, аппликации, лепке предмета.</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Соотнесение формы предметов с геометрическими фигурами (метод обобщения).</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Передача пропорций предметов. Строение тела человека, животных</w:t>
      </w:r>
      <w:r w:rsidR="00A453B0">
        <w:rPr>
          <w:sz w:val="28"/>
          <w:szCs w:val="28"/>
        </w:rPr>
        <w:t xml:space="preserve"> </w:t>
      </w:r>
      <w:r w:rsidRPr="00722EDD">
        <w:rPr>
          <w:sz w:val="28"/>
          <w:szCs w:val="28"/>
        </w:rPr>
        <w:t>и</w:t>
      </w:r>
      <w:r w:rsidR="00A453B0">
        <w:rPr>
          <w:sz w:val="28"/>
          <w:szCs w:val="28"/>
        </w:rPr>
        <w:t xml:space="preserve"> </w:t>
      </w:r>
      <w:r w:rsidRPr="00722EDD">
        <w:rPr>
          <w:sz w:val="28"/>
          <w:szCs w:val="28"/>
        </w:rPr>
        <w:t>т.д.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Передача движения различных одушевленных и неодушевленных предметов.</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 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 п.).</w:t>
      </w:r>
    </w:p>
    <w:p w:rsidR="00A453B0" w:rsidRDefault="00722EDD" w:rsidP="00A453B0">
      <w:pPr>
        <w:pStyle w:val="22"/>
        <w:shd w:val="clear" w:color="auto" w:fill="auto"/>
        <w:spacing w:line="240" w:lineRule="auto"/>
        <w:ind w:firstLine="709"/>
        <w:rPr>
          <w:sz w:val="28"/>
          <w:szCs w:val="28"/>
          <w:vertAlign w:val="superscript"/>
        </w:rPr>
      </w:pPr>
      <w:r w:rsidRPr="00722EDD">
        <w:rPr>
          <w:sz w:val="28"/>
          <w:szCs w:val="28"/>
        </w:rPr>
        <w:t xml:space="preserve">Практическое применение приемов и способов передачи графических образов в лепке, аппликации, рисунке. </w:t>
      </w:r>
      <w:bookmarkStart w:id="2" w:name="bookmark11"/>
    </w:p>
    <w:p w:rsidR="00722EDD" w:rsidRPr="00A453B0" w:rsidRDefault="00A453B0" w:rsidP="00A453B0">
      <w:pPr>
        <w:pStyle w:val="22"/>
        <w:shd w:val="clear" w:color="auto" w:fill="auto"/>
        <w:spacing w:line="240" w:lineRule="auto"/>
        <w:ind w:firstLine="709"/>
        <w:rPr>
          <w:b/>
          <w:sz w:val="28"/>
          <w:szCs w:val="28"/>
        </w:rPr>
      </w:pPr>
      <w:r w:rsidRPr="00A453B0">
        <w:rPr>
          <w:b/>
          <w:sz w:val="28"/>
          <w:szCs w:val="28"/>
        </w:rPr>
        <w:t xml:space="preserve">4. </w:t>
      </w:r>
      <w:r w:rsidR="00722EDD" w:rsidRPr="00A453B0">
        <w:rPr>
          <w:b/>
          <w:sz w:val="28"/>
          <w:szCs w:val="28"/>
        </w:rPr>
        <w:t>Развитие восприятия цвета предметов и формирование умения передавать его в живописи</w:t>
      </w:r>
      <w:bookmarkEnd w:id="2"/>
      <w:r>
        <w:rPr>
          <w:b/>
          <w:sz w:val="28"/>
          <w:szCs w:val="28"/>
        </w:rPr>
        <w:t>.</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Понятия: цвет, спектр, краски, акварель, гуашь, живопись и т. 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Цвета солнечного спектра (основные, составные, дополнительные). Теплые и холодные цвета. Смешение цветов. Практическое овладение осно</w:t>
      </w:r>
      <w:r w:rsidRPr="00722EDD">
        <w:rPr>
          <w:sz w:val="28"/>
          <w:szCs w:val="28"/>
        </w:rPr>
        <w:lastRenderedPageBreak/>
        <w:t>вами цветоведения.</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Различение и обозначение словом некоторых ясно различимых оттенков цветов.</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Работа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 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 xml:space="preserve">Приемы работы акварельными красками: кистевое письмо </w:t>
      </w:r>
      <w:r w:rsidR="00A453B0">
        <w:rPr>
          <w:sz w:val="28"/>
          <w:szCs w:val="28"/>
        </w:rPr>
        <w:t>-</w:t>
      </w:r>
      <w:r w:rsidRPr="00722EDD">
        <w:rPr>
          <w:sz w:val="28"/>
          <w:szCs w:val="28"/>
        </w:rPr>
        <w:t xml:space="preserve"> прима кивание кистью; рисование сухой кистью; рисование по мокрому листу (аллаприма), послойная живопись (лессировка) и т. д.</w:t>
      </w:r>
    </w:p>
    <w:p w:rsidR="00A453B0" w:rsidRDefault="00722EDD" w:rsidP="00A453B0">
      <w:pPr>
        <w:pStyle w:val="22"/>
        <w:shd w:val="clear" w:color="auto" w:fill="auto"/>
        <w:spacing w:line="240" w:lineRule="auto"/>
        <w:ind w:firstLine="709"/>
        <w:rPr>
          <w:sz w:val="28"/>
          <w:szCs w:val="28"/>
        </w:rPr>
      </w:pPr>
      <w:r w:rsidRPr="00722EDD">
        <w:rPr>
          <w:sz w:val="28"/>
          <w:szCs w:val="28"/>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bookmarkStart w:id="3" w:name="bookmark12"/>
    </w:p>
    <w:p w:rsidR="00722EDD" w:rsidRPr="00A453B0" w:rsidRDefault="00A453B0" w:rsidP="00A453B0">
      <w:pPr>
        <w:pStyle w:val="22"/>
        <w:shd w:val="clear" w:color="auto" w:fill="auto"/>
        <w:spacing w:line="240" w:lineRule="auto"/>
        <w:ind w:firstLine="709"/>
        <w:rPr>
          <w:b/>
          <w:sz w:val="28"/>
          <w:szCs w:val="28"/>
        </w:rPr>
      </w:pPr>
      <w:r w:rsidRPr="00A453B0">
        <w:rPr>
          <w:b/>
          <w:sz w:val="28"/>
          <w:szCs w:val="28"/>
        </w:rPr>
        <w:t xml:space="preserve">5. </w:t>
      </w:r>
      <w:r w:rsidR="00722EDD" w:rsidRPr="00A453B0">
        <w:rPr>
          <w:b/>
          <w:sz w:val="28"/>
          <w:szCs w:val="28"/>
        </w:rPr>
        <w:t>Обучение восприятию произведений искусства</w:t>
      </w:r>
      <w:bookmarkEnd w:id="3"/>
      <w:r>
        <w:rPr>
          <w:b/>
          <w:sz w:val="28"/>
          <w:szCs w:val="28"/>
        </w:rPr>
        <w:t>.</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Примерные темы бесед: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«Изобразительное искусство в повседневной жизни человека. Работа художников, скульпторов, мастеров народных промыслов, дизайнеров».</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«Виды изобразительного искусства». Рисунок, живопись, скульптура, декоративно-прикладное искусство, архитектура, дизайн.</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«Как и о чем создаются картины». Пейзаж, портрет, натюрморт, сюжетная картина. Какие материалы использует художник (краски, карандаши и т. д.).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Сезанн, И. Шишкин ит. 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 д.). Объем — основа языка скульптуры. Красота человека, животных, выраженная средствами скульптуры. Скульпторы создали произведения: В. Ватагин, А. Опекушина, В. Мухина и т. д.</w:t>
      </w:r>
    </w:p>
    <w:p w:rsidR="00722EDD" w:rsidRPr="00722EDD" w:rsidRDefault="00722EDD" w:rsidP="00722EDD">
      <w:pPr>
        <w:pStyle w:val="22"/>
        <w:shd w:val="clear" w:color="auto" w:fill="auto"/>
        <w:spacing w:line="240" w:lineRule="auto"/>
        <w:ind w:firstLine="709"/>
        <w:rPr>
          <w:sz w:val="28"/>
          <w:szCs w:val="28"/>
        </w:rPr>
      </w:pPr>
      <w:r w:rsidRPr="00722EDD">
        <w:rPr>
          <w:sz w:val="28"/>
          <w:szCs w:val="28"/>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костюмов).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w:t>
      </w:r>
      <w:r w:rsidRPr="00722EDD">
        <w:rPr>
          <w:sz w:val="28"/>
          <w:szCs w:val="28"/>
        </w:rPr>
        <w:lastRenderedPageBreak/>
        <w:t>ская, Городецкая, гжельская, жостовская роспись ит. д.).</w:t>
      </w:r>
    </w:p>
    <w:p w:rsidR="00722EDD" w:rsidRPr="00A453B0" w:rsidRDefault="00722EDD" w:rsidP="00722EDD">
      <w:pPr>
        <w:pStyle w:val="22"/>
        <w:shd w:val="clear" w:color="auto" w:fill="auto"/>
        <w:spacing w:line="240" w:lineRule="auto"/>
        <w:ind w:firstLine="709"/>
        <w:rPr>
          <w:b/>
          <w:i/>
          <w:sz w:val="28"/>
          <w:szCs w:val="28"/>
        </w:rPr>
      </w:pPr>
      <w:r w:rsidRPr="00A453B0">
        <w:rPr>
          <w:b/>
          <w:i/>
          <w:sz w:val="28"/>
          <w:szCs w:val="28"/>
        </w:rPr>
        <w:t>Программой предусматриваются следующие виды работы:</w:t>
      </w:r>
    </w:p>
    <w:p w:rsidR="00722EDD" w:rsidRPr="00722EDD" w:rsidRDefault="00A453B0" w:rsidP="00A453B0">
      <w:pPr>
        <w:pStyle w:val="22"/>
        <w:shd w:val="clear" w:color="auto" w:fill="auto"/>
        <w:tabs>
          <w:tab w:val="left" w:pos="1003"/>
        </w:tabs>
        <w:spacing w:line="240" w:lineRule="auto"/>
        <w:ind w:firstLine="709"/>
        <w:rPr>
          <w:sz w:val="28"/>
          <w:szCs w:val="28"/>
        </w:rPr>
      </w:pPr>
      <w:r>
        <w:rPr>
          <w:sz w:val="28"/>
          <w:szCs w:val="28"/>
        </w:rPr>
        <w:t xml:space="preserve">- </w:t>
      </w:r>
      <w:r w:rsidR="00722EDD" w:rsidRPr="00722EDD">
        <w:rPr>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22EDD" w:rsidRPr="00722EDD" w:rsidRDefault="00A453B0" w:rsidP="00A453B0">
      <w:pPr>
        <w:pStyle w:val="22"/>
        <w:shd w:val="clear" w:color="auto" w:fill="auto"/>
        <w:tabs>
          <w:tab w:val="left" w:pos="1003"/>
        </w:tabs>
        <w:spacing w:line="240" w:lineRule="auto"/>
        <w:ind w:firstLine="709"/>
        <w:rPr>
          <w:sz w:val="28"/>
          <w:szCs w:val="28"/>
        </w:rPr>
      </w:pPr>
      <w:r>
        <w:rPr>
          <w:sz w:val="28"/>
          <w:szCs w:val="28"/>
        </w:rPr>
        <w:t xml:space="preserve">- </w:t>
      </w:r>
      <w:r w:rsidR="00722EDD" w:rsidRPr="00722EDD">
        <w:rPr>
          <w:sz w:val="28"/>
          <w:szCs w:val="2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22EDD" w:rsidRPr="00722EDD" w:rsidRDefault="00A453B0" w:rsidP="00A453B0">
      <w:pPr>
        <w:pStyle w:val="22"/>
        <w:shd w:val="clear" w:color="auto" w:fill="auto"/>
        <w:tabs>
          <w:tab w:val="left" w:pos="1003"/>
        </w:tabs>
        <w:spacing w:line="240" w:lineRule="auto"/>
        <w:ind w:firstLine="709"/>
        <w:rPr>
          <w:sz w:val="28"/>
          <w:szCs w:val="28"/>
        </w:rPr>
      </w:pPr>
      <w:r>
        <w:rPr>
          <w:sz w:val="28"/>
          <w:szCs w:val="28"/>
        </w:rPr>
        <w:t xml:space="preserve">- </w:t>
      </w:r>
      <w:r w:rsidR="00722EDD" w:rsidRPr="00722EDD">
        <w:rPr>
          <w:sz w:val="28"/>
          <w:szCs w:val="28"/>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22EDD" w:rsidRPr="00722EDD" w:rsidRDefault="00A453B0" w:rsidP="00A453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EDD" w:rsidRPr="00722EDD">
        <w:rPr>
          <w:rFonts w:ascii="Times New Roman" w:hAnsi="Times New Roman" w:cs="Times New Roman"/>
          <w:sz w:val="28"/>
          <w:szCs w:val="28"/>
        </w:rPr>
        <w:t>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722EDD" w:rsidRDefault="00722EDD" w:rsidP="00722EDD">
      <w:pPr>
        <w:spacing w:after="0" w:line="240" w:lineRule="auto"/>
        <w:ind w:firstLine="709"/>
        <w:jc w:val="both"/>
        <w:rPr>
          <w:rFonts w:ascii="Times New Roman" w:hAnsi="Times New Roman" w:cs="Times New Roman"/>
          <w:sz w:val="28"/>
          <w:szCs w:val="28"/>
        </w:rPr>
      </w:pPr>
    </w:p>
    <w:p w:rsidR="00D5119E" w:rsidRPr="00EA59C4" w:rsidRDefault="00D5119E" w:rsidP="00EA59C4">
      <w:pPr>
        <w:spacing w:after="0" w:line="240" w:lineRule="auto"/>
        <w:ind w:firstLine="709"/>
        <w:jc w:val="center"/>
        <w:rPr>
          <w:rFonts w:ascii="Times New Roman" w:hAnsi="Times New Roman" w:cs="Times New Roman"/>
          <w:b/>
          <w:sz w:val="28"/>
          <w:szCs w:val="28"/>
        </w:rPr>
      </w:pPr>
      <w:r w:rsidRPr="00EA59C4">
        <w:rPr>
          <w:rFonts w:ascii="Times New Roman" w:hAnsi="Times New Roman" w:cs="Times New Roman"/>
          <w:b/>
          <w:sz w:val="28"/>
          <w:szCs w:val="28"/>
        </w:rPr>
        <w:t xml:space="preserve">6. </w:t>
      </w:r>
      <w:r w:rsidR="00EA59C4" w:rsidRPr="00EA59C4">
        <w:rPr>
          <w:rFonts w:ascii="Times New Roman" w:hAnsi="Times New Roman" w:cs="Times New Roman"/>
          <w:b/>
          <w:sz w:val="28"/>
          <w:szCs w:val="28"/>
        </w:rPr>
        <w:t>Тематическое планирование</w:t>
      </w:r>
    </w:p>
    <w:p w:rsidR="00D5119E" w:rsidRPr="00A453B0" w:rsidRDefault="00D5119E" w:rsidP="00722EDD">
      <w:pPr>
        <w:spacing w:after="0" w:line="240" w:lineRule="auto"/>
        <w:ind w:firstLine="709"/>
        <w:jc w:val="both"/>
        <w:rPr>
          <w:rFonts w:ascii="Times New Roman" w:hAnsi="Times New Roman" w:cs="Times New Roman"/>
          <w:sz w:val="28"/>
          <w:szCs w:val="28"/>
        </w:rPr>
      </w:pPr>
    </w:p>
    <w:tbl>
      <w:tblPr>
        <w:tblStyle w:val="a7"/>
        <w:tblW w:w="9351" w:type="dxa"/>
        <w:tblLayout w:type="fixed"/>
        <w:tblLook w:val="04A0" w:firstRow="1" w:lastRow="0" w:firstColumn="1" w:lastColumn="0" w:noHBand="0" w:noVBand="1"/>
      </w:tblPr>
      <w:tblGrid>
        <w:gridCol w:w="1526"/>
        <w:gridCol w:w="356"/>
        <w:gridCol w:w="3783"/>
        <w:gridCol w:w="3686"/>
      </w:tblGrid>
      <w:tr w:rsidR="00491AE4" w:rsidTr="00491AE4">
        <w:tc>
          <w:tcPr>
            <w:tcW w:w="1882" w:type="dxa"/>
            <w:gridSpan w:val="2"/>
          </w:tcPr>
          <w:p w:rsidR="00491AE4" w:rsidRPr="00491AE4" w:rsidRDefault="00491AE4" w:rsidP="00491AE4">
            <w:pPr>
              <w:pStyle w:val="22"/>
              <w:shd w:val="clear" w:color="auto" w:fill="auto"/>
              <w:spacing w:line="240" w:lineRule="auto"/>
              <w:ind w:firstLine="0"/>
              <w:jc w:val="center"/>
              <w:rPr>
                <w:sz w:val="24"/>
                <w:szCs w:val="24"/>
              </w:rPr>
            </w:pPr>
            <w:r w:rsidRPr="00491AE4">
              <w:rPr>
                <w:rStyle w:val="25"/>
                <w:sz w:val="24"/>
                <w:szCs w:val="24"/>
              </w:rPr>
              <w:t>Содержание курса</w:t>
            </w:r>
          </w:p>
        </w:tc>
        <w:tc>
          <w:tcPr>
            <w:tcW w:w="3783" w:type="dxa"/>
          </w:tcPr>
          <w:p w:rsidR="00491AE4" w:rsidRPr="00491AE4" w:rsidRDefault="00491AE4" w:rsidP="00491AE4">
            <w:pPr>
              <w:pStyle w:val="22"/>
              <w:shd w:val="clear" w:color="auto" w:fill="auto"/>
              <w:spacing w:line="240" w:lineRule="auto"/>
              <w:ind w:firstLine="0"/>
              <w:jc w:val="center"/>
              <w:rPr>
                <w:sz w:val="24"/>
                <w:szCs w:val="24"/>
              </w:rPr>
            </w:pPr>
            <w:r w:rsidRPr="00491AE4">
              <w:rPr>
                <w:rStyle w:val="25"/>
                <w:sz w:val="24"/>
                <w:szCs w:val="24"/>
              </w:rPr>
              <w:t>Тематическое планирование</w:t>
            </w:r>
          </w:p>
        </w:tc>
        <w:tc>
          <w:tcPr>
            <w:tcW w:w="3686" w:type="dxa"/>
            <w:vAlign w:val="bottom"/>
          </w:tcPr>
          <w:p w:rsidR="00491AE4" w:rsidRDefault="00491AE4" w:rsidP="00491AE4">
            <w:pPr>
              <w:pStyle w:val="22"/>
              <w:shd w:val="clear" w:color="auto" w:fill="auto"/>
              <w:spacing w:line="240" w:lineRule="auto"/>
              <w:ind w:firstLine="0"/>
              <w:jc w:val="center"/>
              <w:rPr>
                <w:rStyle w:val="25"/>
                <w:sz w:val="24"/>
                <w:szCs w:val="24"/>
              </w:rPr>
            </w:pPr>
            <w:r w:rsidRPr="00491AE4">
              <w:rPr>
                <w:rStyle w:val="25"/>
                <w:sz w:val="24"/>
                <w:szCs w:val="24"/>
              </w:rPr>
              <w:t xml:space="preserve">Характеристика видов </w:t>
            </w:r>
          </w:p>
          <w:p w:rsidR="00491AE4" w:rsidRPr="00491AE4" w:rsidRDefault="00491AE4" w:rsidP="00491AE4">
            <w:pPr>
              <w:pStyle w:val="22"/>
              <w:shd w:val="clear" w:color="auto" w:fill="auto"/>
              <w:spacing w:line="240" w:lineRule="auto"/>
              <w:ind w:firstLine="0"/>
              <w:jc w:val="center"/>
              <w:rPr>
                <w:sz w:val="24"/>
                <w:szCs w:val="24"/>
              </w:rPr>
            </w:pPr>
            <w:r w:rsidRPr="00491AE4">
              <w:rPr>
                <w:rStyle w:val="25"/>
                <w:sz w:val="24"/>
                <w:szCs w:val="24"/>
              </w:rPr>
              <w:t>деятельности учащихся</w:t>
            </w:r>
          </w:p>
        </w:tc>
      </w:tr>
      <w:tr w:rsidR="00491AE4" w:rsidRPr="002A78BA" w:rsidTr="00491AE4">
        <w:tc>
          <w:tcPr>
            <w:tcW w:w="1526" w:type="dxa"/>
          </w:tcPr>
          <w:p w:rsidR="00491AE4" w:rsidRPr="00491AE4" w:rsidRDefault="00491AE4" w:rsidP="00491AE4">
            <w:pPr>
              <w:pStyle w:val="22"/>
              <w:shd w:val="clear" w:color="auto" w:fill="auto"/>
              <w:spacing w:line="240" w:lineRule="auto"/>
              <w:ind w:firstLine="0"/>
              <w:rPr>
                <w:sz w:val="24"/>
                <w:szCs w:val="24"/>
              </w:rPr>
            </w:pPr>
            <w:r w:rsidRPr="00491AE4">
              <w:rPr>
                <w:color w:val="000000"/>
                <w:sz w:val="24"/>
                <w:szCs w:val="24"/>
                <w:lang w:eastAsia="ru-RU" w:bidi="ru-RU"/>
              </w:rPr>
              <w:t>1. Наблюдение сезонных явлений в природе с целью последующего изображения. Беседа на заданную тему</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Так бывает в природе... Все спокойно, светит солнце. И вдруг небо нахмурится, набегут облака, подует сильный ветер. Изменения в природе. Деревья осенью. Голые ветви деревьев. Сильный порывистый ветер. Облетают листочки. Настроение. Грустно. Наблюдение за изменениями погоды, состоянием природы. Уточнение и систематизация знаний обучающихся об осени. Развитие умения связно отвечать на поставленные вопросы. Обобщение и систематизация знаний детей о сезонном явлении - осени. Обучение сравнению, обобщению признаков осени. Понятие «Золотая осень». Воспитание любви к живой и неживой природе.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отвечать на вопросы учителя по теме урока. Находить правильный ответ среди предложенных вариантов. Рассматривать работы детей, выполненные в технике лепки и в рисунке, выражать свое отношение к работам.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иллюстрации (осенние пейзажи). Рисунки, работы, выполненные детьми в тех</w:t>
            </w:r>
            <w:r w:rsidRPr="00491AE4">
              <w:rPr>
                <w:rFonts w:ascii="Times New Roman" w:hAnsi="Times New Roman" w:cs="Times New Roman"/>
                <w:sz w:val="24"/>
                <w:szCs w:val="24"/>
              </w:rPr>
              <w:lastRenderedPageBreak/>
              <w:t>нике лепки на осеннюю тематику. Бумага (обычная и цветная), кисть, клей, пластилин, образцы изображений</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Наблюдать за изменениями в природе.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Воспринимать и эстетически оценивать красоту природы в разное время года и разную погоду, внимательно слушать рассказ учителя.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Характеризовать красоту природы, осеннее состояние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Понимать, что времена года сменяют друг друга. Процесс называется сезонными изменениями.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отвечать на поставленные учителем вопросы по теме.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работы детей и выражать свое отношение к ним.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любить живую и неживую природу</w:t>
            </w:r>
          </w:p>
        </w:tc>
      </w:tr>
      <w:tr w:rsidR="00491AE4" w:rsidRPr="002A78BA" w:rsidTr="00491AE4">
        <w:tc>
          <w:tcPr>
            <w:tcW w:w="1526" w:type="dxa"/>
          </w:tcPr>
          <w:p w:rsidR="00491AE4" w:rsidRPr="00491AE4" w:rsidRDefault="00491AE4" w:rsidP="00491AE4">
            <w:pPr>
              <w:pStyle w:val="22"/>
              <w:shd w:val="clear" w:color="auto" w:fill="auto"/>
              <w:spacing w:line="240" w:lineRule="auto"/>
              <w:ind w:firstLine="0"/>
              <w:rPr>
                <w:sz w:val="24"/>
                <w:szCs w:val="24"/>
              </w:rPr>
            </w:pPr>
            <w:r w:rsidRPr="00491AE4">
              <w:rPr>
                <w:sz w:val="24"/>
                <w:szCs w:val="24"/>
              </w:rPr>
              <w:lastRenderedPageBreak/>
              <w:t>2. Лето. Осень. Дует сильный ветер. Лепка.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Разговор о том, какие изменения происходят в неживой природе с приходом осени. Погода летом Небо голубое, лишь кое-где небольшие облака. Кратковременные дожди, теплые. Много ясных дней. Изменение погоды осенью. Небо затянуто облаками, кажется низким. Дожди затяжные. Холодно. Постоянно облачно, пасмурно. Сравнение. Деревья склоняются от сильного ветра. Листья летят.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лепка и рисование картинки. Деревья склоняются от сильного ветра, листья летят.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цветные мелки, картон, пластилин, стека,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сравнить и обосновать разницу между состоянием природы летом и осенью.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что в природе происходят сезонные изменения.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описывать природу летом и осенью, называя основные признаки.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и лепить картинку, глядя на предложенный учителем образец.</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цветными мелками, используя помощь учителя.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выразительные средства живописи и возможности лепки для создания картинки.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работы в технике лепки. Работать максимально самостоятельно, если трудно, обратиться за помощью к учителю</w:t>
            </w:r>
          </w:p>
        </w:tc>
      </w:tr>
      <w:tr w:rsidR="00491AE4" w:rsidRPr="002A78BA"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3.Осень. Птицы улетают. Журавли летяг клином.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Наступает осень. Поляна среди дубов и берез. Долго, тихо, внимательно слушаем осенний лес... Шорох кругом. Это падают большие дубовые листья. Слышно, как они ударяются о ветки, как приземляются на такие же шумные листья. Ведь земля вся уже покрыта желто-бурым хрустящим ковром. Березовые же листья падают почти бесшумно... Но вдруг - порыв ветра. И сразу много-много листьев срывается с деревьев. Листопад, затяжные дожди. Заморозки, появление инея, густые туманы, ледостав. Птицы собираются в стаи. Отлет птиц в теплые края. Гуси. Журавли. Вожак. Летят клином. Курлыканье. Правильное расположение листа. Соблюдение пропорций. Оценка своей работы, сравнение ее с работой одноклассников.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рисование картинки. Осень. Птицы улетают. Журавли летяг клином.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цветные карандаши,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описывать природу осенью, называя основные признаки.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Характеризовать красоту природы, осеннее состояние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Подумать, как лучше расположить лист бумаги, чтобы показать высоко летящих клином птиц.</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цветными карандашами. Работать максимально самостоятельно, если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в работе сначала простой карандаш, затем цветные карандаши.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пропорции.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навыки работы в технике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критически свою работу, сравнивая ее с другими работами</w:t>
            </w:r>
          </w:p>
        </w:tc>
      </w:tr>
      <w:tr w:rsidR="00491AE4" w:rsidRPr="002A78BA"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4. Бабочка. Бабочка и цветы.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Рассматривание иллюстрации картины А. Венецианова «Жнецы». Жатва. Убирают хлеб. Работа. Мама и сын. Минуты отдыха. Жарко. Отдых. На руку женщины сели две бабочки. Она не двигается, чтобы бабочки не улетели. В руках матери и сына серпы. Серп. Инструмент для работы. Картина художника учит видеть красоту вокруг нас. Красота. Бабочка. Рассматривание бабочки. Два крылышка больших, а под ними - два маленьких. Пары крылышек слева и справа одинаковые. Любование красотой. Выполнение рисунка. Летняя поляна, залитая солнцем. Цветы на поляне. Ромашка и незабудка. Бабочка над цветами. Композиция рисунка. Осевая симметрия. Зеркальное отражение. Строение. Последовательность выполнения рисунка. Выбор цвета. Теплые цвета. Палитра красок. Контраст. Фон.</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рисование картинки. Бабочка. Бабочка и цветы.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иллюстрация картины А. Венецианова. Бумага, акварель,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картину художника, рассказывать о настроении, которое художник передает цветом (радостное, праздничное, грустное, таинственное, нежное и т. д.).</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Рассуждать о своих впечатлениях и эмоционально оценивать, отвечать на вопросы по содержанию картины.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такие понятия, как контраст, фон, осевая симметрия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Анализировать форму частей, соблюдать пропорции.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критически свою работу, сравнивая ее с другими работами.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в технике акварели. Работать самостоятельно, если трудно, обратиться за помощью к учителю</w:t>
            </w:r>
          </w:p>
        </w:tc>
      </w:tr>
      <w:tr w:rsidR="00491AE4" w:rsidRPr="002A78BA"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5. Рисование узора «Бабочка на ткани» с использованием трафарета с силуэтом бабочки</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Узор - рисунок, представляющий собою сочетание линий, красок, теней. Создание образа бабочки цветными карандашами, акварелью, используя графические средства выразительности: пятно, линию. Узор на ткани из бабочек. Трафарет. Пропорции, выбор цвета. Основные, дополнительные цвета. Развитие чувства гармонии и красоты, восприятия цвета. Закрепление знаний основных и дополнительных цветов. Помощь в развитии воображения у детей, поддерживание проявления фантазии, смелости в изложении собственных замыслов. Помощь в развитии творческой индивидуальности, своего творческого «я».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рисование узора «Бабочка на ткани» с использованием трафарета с силуэтом бабочки.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 цветные карандаши, трафарет бабочки,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создавать образ бабочки цветными карандашами, акварелью и в технике аппликации, используя графические средства выразительности: пятно, линию.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понятие «узор».</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Создавать из созданного образа бабочки узор.</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Продолжать осваивать технику аппликации.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понятие «трафарет», уметь его использовать.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воображение, фантазию, смелость в изложении собственных замыслов.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творческую индивидуальность, свое творческое «я».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Сравнивать свою работу с работой окружающих, критически относиться к своей работе</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6. Разные способы изображения бабочек (из пластилиновых шариков, из кусочков цветной бумаги, из гофрированной бумаги). Бабочка из гофрированной бумаги. Аппликация. Работа с бумагой и клеем</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Яркие, красочные, порхающие. Их полет схож с легким дуновением ветерка. Маленькие, беззащитные и очень хрупкие. Бабочки. Бывает, увидишь ее, и настроение поднимается. Так бы любоваться бесконечно этой нежностью и красотой. Фантазия, идея. Воплощение. Гофрированная бумага. Тонкая, разноцветная, интересно смятая. Сложенный вид. Эстетично. Творчество. Материал для работы. Жатая бумага. Желаемая форма. Сгибание. Скручивание. Объемная поделка. Нарядно. Празднично. Последовательность выполнения. Симметрия. Аккуратность. Контраст. Контур. Заполнение формы. Фон. Шаблон. Активизация творческих способностей учащихся, развитие воображения, эстетического вкуса и коммуникативных умений.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бабочка из гофрированной бумаги. Аппликация. Работа с бумагой и клеем.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гофрированная бумага разного цвета, ножницы, клей, шаблон,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декоративное чувство при выборе цвета, при совмещении материалов и заполнении формы. Выявлять геометрическую форму простого плоскостного тела (бабочки).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работать с новым материалом - гофрированной бумагой.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работы в технике (объемной) аппликации.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роль цвета в создании аппликации.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Осваивать технику сгибания, скручивания при работе с гофрированной бумагой.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Обретать опыт творчества и художественно-практические навыки в создании объемной аппликации.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свою деятельность</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7. Одежда ярких и нежных цветов.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Одежда. Защита от неблагоприятных явлений природы. Одежда ярких цветов. Одежда нежных (осветленных) цветов. Палитра. Фон. Картинки. Трафарет. Цвет. Контраст. Разбавление водой. Разбеливание. Техника работы кистью. Тон. Последовательность выполнения работы. Композиция. Центр композиции. Работа с акварельными красками. Эстетика. Учим детей живописными средствами передавать красоту и эстетичность одежды персонажей.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одежда ярких и нежных цветов. Рисование.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трафарет,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Объяснять значение одежды для человека.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Объяснять значение понятий «яркие цвета», «разбеленные цвета».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обсуждении и выборе цвета для одежды мальчика и девочки.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Выполнять работу последовательно, с учетом композиции рисунка. Объяснять значение одежды для человека.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Объяснять значение понятий «яркие цвета», «разбеленные цвета».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обсуждении и выборе цвета для одежды мальчика и девочки.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Выполнять работу последовательно, с учетом композиции рисунка.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Продолжать учиться пользоваться трафаретом.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Следовать в своей работе условиям творческого задания.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Обсуждать творческие работы одноклассников и давать оценку результатам своей и их творческо-художественной деятельности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8. Рисование акварельной краской, начиная с цветового пятна</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Акварель. Цветовое пятно. Умение пользоваться родственными сочетаниями цветов (тепло-холодными) и умение лавировать в насыщенности красок. По мере удаления объекты уменьшаются, теряют яркость цвета (насыщенность) и детализацию и наоборот. Вода и акварель. Не надо бояться неправильностей. Очень важно на фоне малонасыщенного цвета иметь область чуть более яркую, это оживляет рисунок. В идеале каждый кусочек живописи имеет вкрапления различных оттенков теплого и холодного, яркого и тусклого, гладкая фактура сменяет грубую. Все это называют контрастом. Игра на сопоставлении противоположностей. Акварель часто дополняют прорисовкой деталей. Палитра. Замысел. Последовательное выполнение работы Использование помощи учителя при возникновении трудностей.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рисование акварельной краской, начиная с цветового пятна.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фломастеры,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значение цветового пятна в рисунке.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пользоваться родственными сочетаниями цветов.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что такое насыщенность цвета.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Не бояться «неправильностей», выполняя работу.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Уяснить понятие «контраст».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что такое прорисовка, и учиться ее использовать в работе.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Последовательно выполнять работу согласно замыслу и с учетом композиции.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Овладевать живописными навыками работы в технике акварели.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Работать самостоятельно, если трудно, обратиться за помощью к учителю</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9. Рисование акварельной краской кистью по сырой бумаге. Изобразить акварельными красками по сырой бумаге небо, радугу, листья, цветок</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Акварельный рисунок «по-сырому» основывается на свойстве воды быть отличным растворителем для красок. Основная идея данного способа заключается в том, что во время рисования «по- сырому» бумагу необходимо постоянно увлажнять. Если бумага чрезмерно влажная, краска будет расплываться и нельзя будет создать цветовые пятна желаемой формы. Необходима специальная бумага для акварели. Рисование акварельными красками по сырой бумаге. Два способа рисования. Особая техника. Превращение одного цвета в другой. Работа по сырой бумаге — «по-сырому». Кисть. Смачивание листа. Прорисовывание кистью на непросохшей бумаге. Процесс выполнения, </w:t>
            </w:r>
            <w:r w:rsidRPr="00491AE4">
              <w:rPr>
                <w:rFonts w:ascii="Times New Roman" w:hAnsi="Times New Roman" w:cs="Times New Roman"/>
                <w:sz w:val="24"/>
                <w:szCs w:val="24"/>
              </w:rPr>
              <w:lastRenderedPageBreak/>
              <w:t>последовательность. Мазок. Корпус кисти. Последующий, предыдущий. Вливание красок одна в другую.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рисование акварельной краской кистью по сырой бумаге. Изобразить акварельными красками по сырой бумаге небо, радугу, листья, цветок.</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для акварели, акварельные краски, кисти, фломастеры,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Усвоить понятия «рисование по- сырому», «мазок».</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рисовать цветовые пятна необходимой формы и нужного размера в данной технике.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информацию о существовании двух способов рисования «по-сырому».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прорисовывать полусухой кистью по сырому листу.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последовательность в выполнении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Знать правила работы с акварелью.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Научиться правильно смешивать краски во время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свою работу</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10. Чего не хватает? Человек стоит, идет, бежит. Рисование, дорисовывание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Рассматривание картин художника А Дейнеки «Раздолье», «Бег». Изображение человека в движении. Статика. Динамика. Показ движения в технике лепки. Фигура человека. Часта тела. Названия частей тела. Человек стоит, идет, бежит. Вертикально. Горизонтально. Наклон. Часта тела относительно туловища. Положение туловища пожилого и молодого человека в статике, в динамике. Общее. Разное. Трафарет. Дорисовывание. Рассматривание изображения мужчины, бабушки и мальчика. Показ общего и различного. Обведение по трафарету изображений людей. Дорисовывание на картинках частей тела и одежды людей.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дорисовывание цветными мелками. Чего не хватает? Человек стоит, идет, бежит.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цветные мелки, трафарет,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иллюстрации картин художника А Дейнеки «Раздолье», «Бег», в которых художник изобразил людей в движении, и отвечать на вопросы по теме.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Называть часта тела человека.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Показывать, как относительно вертикальной линии расположено тело человека в движении.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Продолжать учиться работать с трафаретом.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и закрепить понятия: статика (покой), динамика (движение).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работы с цветными мелками.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Работать самостоятельно, если трудно, обратиться за помощью к учителю.</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11. Зимние игры детей. Лепка из пластилина</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Рассматривание картин художников А. Дейнеки «Лыжники», Н. Крымова «Зимний пейзаж». Прочтение стихотворения И. Сурикова «Детство». Знакомство с работами детей, выполненными в технике лепки (рельеф на бумаге). Лепка из пластилина фигурок человечков в движении. Дети. Игры зимой. Начальная фигура. Катится с горки. Бежит на лыжах. Лепят снеговиков. Катается на коньках. Едет с горы. На санках. Лепка фигуры. Изменение расположения рук, ног и туловища. Движение. Статика. Динамика.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зимние игры детей. Лепка из пластилина.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Материалы и инструменты: бумага, </w:t>
            </w:r>
            <w:r w:rsidRPr="00491AE4">
              <w:rPr>
                <w:rFonts w:ascii="Times New Roman" w:hAnsi="Times New Roman" w:cs="Times New Roman"/>
                <w:sz w:val="24"/>
                <w:szCs w:val="24"/>
              </w:rPr>
              <w:lastRenderedPageBreak/>
              <w:t>пластилин, стека,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Рассматривать произведения художников, изобразивших зимние игры детей, состояние и настроение природы в зимнем пейзаже.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Находить общее и различное в передаче движения детей, изображения зимних игр и зимнего пейзажа, понимать сути природы и ее значимости для человека.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Рассказывать о своих наблюдениях и впечатлениях от просмотра иллюстраций картин и рисунков детей.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Выполнять работу в технике лепки (лепка в рельефе).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подведении итогов творческой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Обсуждать творческие работы </w:t>
            </w:r>
            <w:r w:rsidRPr="00491AE4">
              <w:rPr>
                <w:rFonts w:ascii="Times New Roman" w:hAnsi="Times New Roman" w:cs="Times New Roman"/>
                <w:sz w:val="24"/>
                <w:szCs w:val="24"/>
              </w:rPr>
              <w:lastRenderedPageBreak/>
              <w:t>одноклассников и давать оценку результатам своей и их творческо- художественной деятельности.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12. Рисование выполненной лепки</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Продолжение темы «Человек в движении». Внимательное рассматривание вылепленных человечков в движении. Использование этих работ в качестве образца для рисунка. Изображение человека в движении. Динамика. Показ движения в рисунке. Фигура человека. Части тела. Рисование на темы «Мальчик катится с горки на ногах», «Мальчик бежит на лыжах», «Дети лепят снеговиков». Рисование зимней одежды на детях. Раскрашивание одежды. Композиция. Соблюдение пропорций. Соблюдение «планов» рисунка. Передний план. Задний план. Практика работы с красками. Самостоятельная работа детей.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рисование выполненной лепки. Мальчик катится с горки на ногах.</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гуашь, кисти, образцы (вылепленные работы, изображающие фигуры в движении)</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фигуры детей в движении.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живописными средствами природу зимой.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гуашью. Работать максимально самостоятельно, если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как изображать фигуру в динамике (движении).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основы композиции, соблюдать пропорции фигур.</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свою деятельность</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13. Дети лепят снеговиков. Рисунок</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Снеговик, или, как его еще иногда называют, снежная баба, - один из неотъемлемых атрибутов зимы. Лепка снеговика - зимняя забава, знакомая всем с детства. Рисование процесса лепки снеговика. Лепка снеговика детьми. Фигура человека. Части тела. Рисование в определенной последовательности, по порядку. Рисование зимней одежды на детях. Раскрашивание одежды. Композиция. Соблюдение пропорций. Соблюдение «планов» рисунка. Передний план. Задний план. На переднем плане - изображение детей в процессе лепки. На заднем плане - изображение деревьев. Деревья зимой. Голые ветви. Работа акварельными красками. Осветленные цвета.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дети лепят снеговиков. Рисунок. Материалы и инструменты: бумага, акварельные краски, кисти, образцы.</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Объяснять, как выглядит снеговик. Знать, как называются части человеческой фигуры.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Закреплять навыки работы от общего к частному.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Анализировать форму частей, соблюдать пропорции.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навыки работы в технике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в технике акварели.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пропорции при изображении детей на рисунке.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плановость (задний, передний планы), при создании рисунка.</w:t>
            </w:r>
          </w:p>
          <w:p w:rsidR="00491AE4" w:rsidRPr="00491AE4" w:rsidRDefault="00491AE4" w:rsidP="0065726C">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критически свою работу, сравнивая ее с другими работами</w:t>
            </w:r>
            <w:r w:rsidR="00E5267B">
              <w:rPr>
                <w:rFonts w:ascii="Times New Roman" w:hAnsi="Times New Roman" w:cs="Times New Roman"/>
                <w:sz w:val="24"/>
                <w:szCs w:val="24"/>
              </w:rPr>
              <w:t xml:space="preserve"> </w:t>
            </w:r>
            <w:r w:rsidRPr="00491AE4">
              <w:rPr>
                <w:rFonts w:ascii="Times New Roman" w:hAnsi="Times New Roman" w:cs="Times New Roman"/>
                <w:sz w:val="24"/>
                <w:szCs w:val="24"/>
              </w:rPr>
              <w:t>человеческой фигуры.</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14. Деревья </w:t>
            </w:r>
            <w:r w:rsidRPr="00491AE4">
              <w:rPr>
                <w:rFonts w:ascii="Times New Roman" w:hAnsi="Times New Roman" w:cs="Times New Roman"/>
                <w:sz w:val="24"/>
                <w:szCs w:val="24"/>
              </w:rPr>
              <w:lastRenderedPageBreak/>
              <w:t>зимой в лесу (лыжник). Рисование цветной и черной гуашью</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Время года зима. Способы изображе</w:t>
            </w:r>
            <w:r w:rsidRPr="00491AE4">
              <w:rPr>
                <w:rFonts w:ascii="Times New Roman" w:hAnsi="Times New Roman" w:cs="Times New Roman"/>
                <w:sz w:val="24"/>
                <w:szCs w:val="24"/>
              </w:rPr>
              <w:lastRenderedPageBreak/>
              <w:t>ния. Рассматривание иллюстрации картины П. Митурича «Сухое дерево» и рисунков своих сверстников. Язык художественных материалов (гуашь) и художественный образ.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человека. Форма. Место расположения предметов. Черная, серая краски. Гуашь черная. Уголь. Смешивание красок. Результат смешивания. Светлее. Темнее. Цветная картинка. Черно-белая картинка. Поэтапное выполнение работы. Фигура лыжника, рисуем, используя опыт, полученный на предыдущих уроках. Пропорции. Сравнивание своей работы с работой одноклассников.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деревья зимой в лесу (Лыжника). Рисование цветной и черной гуашью.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гуашь, кисти, фломастер,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 xml:space="preserve">Отличать особенности техники </w:t>
            </w:r>
            <w:r w:rsidRPr="00491AE4">
              <w:rPr>
                <w:rFonts w:ascii="Times New Roman" w:hAnsi="Times New Roman" w:cs="Times New Roman"/>
                <w:sz w:val="24"/>
                <w:szCs w:val="24"/>
              </w:rPr>
              <w:lastRenderedPageBreak/>
              <w:t>работы с краской гуашь от техники работы акварелью.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Выполнять эскиз живописного фона для зимнего пейзажа.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Представлять мотив этого пейзажа (зимний) и близкий для его настроения колорит.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Определять, какие цвета (темные и светлые, теплые и холодные, контрастные и сближенные) подойдут для передачи радостного солнечного зимнего состояния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Прорисовывать детали кистью (целиком и концом кисти), фломастером.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подведении итогов творческой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Обсуждать творческие работы одноклассников и давать оценку результатам своей и их творческо- художественной деятельности.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15. Рисование угольком. Зима</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Рассматривание иллюстрации картины К. Коро. «Чтение под деревьями». Рисование угольком. Разные художественные материалы в работе художника. Гуашь, мелки, уголек. Уголь очень прост в изготовлении. Пучок ивовых, березовых или ореховых веточек обмазывали глиной и клали на горящий уголь. Так готовили угольки самой разной формы - круглые, граненые. Делали их разной длины и толщины, ведь и рисунки были и большие, и маленькие. Рисуя угольком, художник использует линии, штрихи, мазки и растушевку. Разные способы растушевки. Аккуратность в работе. Палец, ватный диск, палочка, кусочек бумаги. Рисование углем. Растушевка. Переходы от темного к светлому. Поэтапное выполнение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рисование угольком. Зима.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уголь,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Знать разные художественные материалы (гуашь, акварель, мелки, уголь).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Выполнять подготовительный рисунок (зарисовку) деревьев зимой.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Применять выразительные графические средства в работе (пятно, силуэт, контур).</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Выполнять творческое задание согласно условиям.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Выражать в творческой работе свое отношение к изображаемому (зимнее состояние природа, красота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подведении итогов творческой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Обсуждать творческие работы одноклассников и давать оценку результатам своей работы.</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16. Лошадка из Каргопо</w:t>
            </w:r>
            <w:r w:rsidRPr="00491AE4">
              <w:rPr>
                <w:rFonts w:ascii="Times New Roman" w:hAnsi="Times New Roman" w:cs="Times New Roman"/>
                <w:sz w:val="24"/>
                <w:szCs w:val="24"/>
              </w:rPr>
              <w:lastRenderedPageBreak/>
              <w:t>ля. Лепка и зарисовка вылепленной фигурки</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 xml:space="preserve">Каргополье - маленький кусочек земли северной, далеко запрятанный за </w:t>
            </w:r>
            <w:r w:rsidRPr="00491AE4">
              <w:rPr>
                <w:rFonts w:ascii="Times New Roman" w:hAnsi="Times New Roman" w:cs="Times New Roman"/>
                <w:sz w:val="24"/>
                <w:szCs w:val="24"/>
              </w:rPr>
              <w:lastRenderedPageBreak/>
              <w:t>дремучими лесами и неприступными болотами, - стал одним из тех заповедных мест, где много веков назад родились и сохранились до наших дней самобытная русская культура, искусство, ремесла. Каргопольская игрушка. Лошадка. Подготовка пластилина к работе. Цвета пластилина. Части тела лошадки. Туловище. Шея. Голова. Уши. Хвост. Ноги. Последовательное выполнение работы. Соединение частей в одно целое. Совмещение. Примазывание. Уточнение деталей. Пропорции. Внешний вид. Рисование вылепленной фигурки. Композиция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лошадка из Каргополя. Лепка и зарисовка вылепленной фигурки.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картон, пластилин, стека, 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Познакомиться с каргопольской игрушкой, промыслом.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Слушать и понимать заданный вопрос, понятно отвечать на него.</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Проявлять интерес к лепке, рисунку.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предметы (каргапольские лошадки), предложенные учителем.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находить центр композиции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создавать предметы (лепить лошадок), состоящие из нескольких частей, соединяя их путем прижимания друг к другу.</w:t>
            </w:r>
          </w:p>
          <w:p w:rsidR="00491AE4" w:rsidRPr="00491AE4" w:rsidRDefault="00491AE4" w:rsidP="0065726C">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Изображать пластичными средствами каргопольскую лошадку.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Если работу выполнить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работы с акварелью и пластичным материалом</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17. Лошадка везет из леса сухие ветки, дрова. Рисунок</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Рисование. Сюжет. Один и тот же сюжет каждый нарисует по-своему. Подбор красок, форм и линии, созвучных представлению автора, его представлению, ощущению, настроению. Рисование сюжета «в голове». Рабочий рисунок. Отражение на бумаге мыслей и чувств автора. Композиция - главное средство выразительности художественного произведения. Контраст в композиции. Цветовые отношения. Колорит картины. Свет и цвет. При решении композиционных задач нельзя пренебрегать такими понятиями, как масштаб, пропорции, соразмерность, равновесие, образ, тон, форма, объем, пространство (перспектива), симметрия, ритм, динамика, статика, а также главное и второстепенное, единство и целостность, и, разумеется, выразительность и гармония. В сюжетной картинке дети языком искусства (рисованием) пытаются рассказать (показать) то, что хотят выразить. Лес. Лошадка, везущая тяжелый груз (дрова). Небо. Много снега. Сугробы. Идти тяжело. Пропорции. Оценка своей деятельности.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лошадка везет из леса сухие </w:t>
            </w:r>
            <w:r w:rsidRPr="00491AE4">
              <w:rPr>
                <w:rFonts w:ascii="Times New Roman" w:hAnsi="Times New Roman" w:cs="Times New Roman"/>
                <w:sz w:val="24"/>
                <w:szCs w:val="24"/>
              </w:rPr>
              <w:lastRenderedPageBreak/>
              <w:t>ветки, дрова. Рисунок.</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Закреплять навыки работы от общего к частному.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Анализировать форму частей, соблюдать пропорции.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навыки работы с живописными материалами (акварель).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Характеризовать красоту природы, зимнее состояние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характерные особенности деревьев зимой, тщательно прорисовывать все детали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выразительные средства живописи для создания образа зимней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пропорции при создании изображаемых предметов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оценивать свою работу, сравнивать ее с другими работами.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18. Натюрморт: кружка, яблоко, груша</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Продолжение знакомства с понятием «натюрморт». Натюрморт - изображение неодушевленных предметов в изобразительном искусстве. Развитие художественных навыков три создании натюрмортов на основе красивых композиций из овощей и фруктов. Изображение фруктов и кружки. Развитие наблюдательности и изучение природных форм. Разглядывание предметов, находящихся рядом. Рассматривание иллюстраций картин известных художников И. Грабаря «Натюрморт», П. Сезанна «Персики и груши». Рассматривание и рассуждение: что спереди, что сзади, что загораживает. Изготовление аппликации натюрморта. Зарисовка аппликации. Композиция. Соблюдение пропорций. Аккуратное выполнение работы. Раскрашивание рисунка акварельными красками.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натюрморт: кружка, яблоко, груша. Аппликация, зарисовка аппликации.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 кисти, цветная бумага, ножницы, клей,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Отвечать, как называются картины, представленные учителем для показа.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Называть фамилии художников, которые их написали.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картины художников и отвечать на вопросы по их содержанию.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Уметь называть фрукты, разные по цвету и форме.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что такое натюрморт.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живописными средствами разные фрукты и кружку. Если работу выполнить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акварелью и в технике аппликации.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19. Деревья в лесу. Домик лесника. Человек идет по дорожке. Рисунок по описанию</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Выражение в рисунках представлений о мире, явлениях жизни и природы. Роль искусства в организации предметно-пространственной среды жизни человека. Архитектурный образ. Рисование по описанию. Изба (дом лесника). Лесник - тот, кто живет среди леса, охраняет его. Лес. Деревья. Вспоминаем уже знакомые темы (рисование дома, дерева). Человек, идущий по дорожке. Фигура человека. Части тела. Человек идет. Движение, динамика. Рассуждаем. Что спереди, что сзади, что загораживает? Справа, слева, ниже, выше, ближе, дальше. Композиция рисунка. Планы. Передний, дальний. Поэтапное ведение рисунка. Анализ формы предметов. Графическая работа. Работа с акварельными красками. Выбор необходимых цветов. Аккурат</w:t>
            </w:r>
            <w:r w:rsidRPr="00491AE4">
              <w:rPr>
                <w:rFonts w:ascii="Times New Roman" w:hAnsi="Times New Roman" w:cs="Times New Roman"/>
                <w:sz w:val="24"/>
                <w:szCs w:val="24"/>
              </w:rPr>
              <w:lastRenderedPageBreak/>
              <w:t>ность. Сравнить свою работу с работами одноклассников. Сделать выводы о качестве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деревья в лесу. Домик лесника. Человек идет по дорожке. Рисунок по описанию.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Закреплять навыки работы от общего к частному.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Анализировать форму частей.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навыки работы с живописными материалами (акварель).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Характеризовать красоту природы, зимнее состояние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характерные особенности деревьев зимой, тщательно прорисовывать все детали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выразительные средства живописи для создания образа зимней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пропорции при создании изображаемых предметов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оценивать свою работу, сравнивать ее с другими работами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20. Элементы косовской росписи.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Косов - небольшой городок на Украине. В этих местах много гончарной глины (глины, из которой лепят глиняную посуду, игрушки). Изделия народных мастеров известны повсюду. Их называют косовской керамикой. Изделия - это кувшины, миски, тарелки, вазы, посуда для питья и глиняные игрушки. Некоторые мастера делают свистульки в виде кукушек, фигурки людей. Люди используют все эти предметы в своей жизни. Сначала изделия лепят из глины, затем обжигают в печке. Мастера украшают свои работы орнаментом (узором). Узор заполняет почти всю форму предмета. Цвета косовской керамики - белый (воздух), желтый (солнце), зеленый (живая природа), коричневый (земля), которые эффектно выделяются на белом или бледно-желтом фоне, слегка контрастируя с ним. Рисунки создаются из точечек, ромбиков, волнистых линий, черточек, лепестков фантастических форм. Из этих простых элементов получаются замысловатые узоры и орнаментальные полосы из геометрических мотивов. Рисование элементов косовской росписи. Квадратная форма. Заполнение формы. Симметрия. Центр композиции. Выбор необходимого цвета.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элементы косовской росписи. Рисование.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Знать название города, где изготавливают косовскую керамику.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Называть изделия косовской керамики.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Использовать линию, точку, пятно как основу изобразительного образа для выполнения узора косовской росписи на плоскости листа. </w:t>
            </w:r>
            <w:r w:rsidR="00D1235B">
              <w:rPr>
                <w:rFonts w:ascii="Times New Roman" w:hAnsi="Times New Roman" w:cs="Times New Roman"/>
                <w:sz w:val="24"/>
                <w:szCs w:val="24"/>
              </w:rPr>
              <w:t>Ес</w:t>
            </w:r>
            <w:r w:rsidRPr="00491AE4">
              <w:rPr>
                <w:rFonts w:ascii="Times New Roman" w:hAnsi="Times New Roman" w:cs="Times New Roman"/>
                <w:sz w:val="24"/>
                <w:szCs w:val="24"/>
              </w:rPr>
              <w:t>ли задание самостоятельно выполнить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Видеть зрительную метафору - образ будущего изображения.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первичными навыками в создании косовской росписи в технике акварели.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понятие «узор» («орнамент»).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Создавать изображения на основе точечек, ромбиков, волнистых линий, черточек - простых элементов косовской росписи.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Сравнивать свою работу с работой одноклассников.</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21. Сосуды: ваза, кувшин, тарелка. Рисование. Украшение силуэтов сосудов </w:t>
            </w:r>
            <w:r w:rsidRPr="00491AE4">
              <w:rPr>
                <w:rFonts w:ascii="Times New Roman" w:hAnsi="Times New Roman" w:cs="Times New Roman"/>
                <w:sz w:val="24"/>
                <w:szCs w:val="24"/>
              </w:rPr>
              <w:lastRenderedPageBreak/>
              <w:t>косовской росписью</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 xml:space="preserve">Понятия «сосуд», «силуэт». Примеры сосудов - вазы, чаши, блюда, бокалы, тарелки и т. д. Силуэт - это плоскостное изображение. В данном случае - плоскостное изображение сосуда. Украшение силуэтов разных предметов орнаментом (узором). Выбор </w:t>
            </w:r>
            <w:r w:rsidRPr="00491AE4">
              <w:rPr>
                <w:rFonts w:ascii="Times New Roman" w:hAnsi="Times New Roman" w:cs="Times New Roman"/>
                <w:sz w:val="24"/>
                <w:szCs w:val="24"/>
              </w:rPr>
              <w:lastRenderedPageBreak/>
              <w:t>предмета для украшения. Шаблон. Шаблон силуэта из белого картона. Размышление над выбором элементов косовской росписи для украшения выбранного изделия. Роспись. Этапы выполнения росписи. Композиция рисунка. Центр композиции. Подбор необходимых цветов, характерных для косовской росписи. Развитие художественных навыков при создании росписи выбранного силуэта. Творческие умения и навыки работы художественными средствами (акварель). Аккуратность при выполнении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сосуды: ваза, кувшин, тарелка. Рисование. Украшение силуэтов сосудов косовской росписью.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Усвоить понятия: сосуд, силуэт, узор, орнамент.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Знать, что такое роспись.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Украшать силуэт сосуда элементами косовской росписи.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Размышлять над выбором элементов косовской росписи для </w:t>
            </w:r>
            <w:r w:rsidRPr="00491AE4">
              <w:rPr>
                <w:rFonts w:ascii="Times New Roman" w:hAnsi="Times New Roman" w:cs="Times New Roman"/>
                <w:sz w:val="24"/>
                <w:szCs w:val="24"/>
              </w:rPr>
              <w:lastRenderedPageBreak/>
              <w:t>украшения изделия.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акварелью. Работать максимально самостоятельно, если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сравнения, учиться сравнивать свою работу с оригиналом (образцом).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Посмотреть на работу своего товарища, сравнить свою работу с работой других.</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22. Украшение силуэта предмета орнаментом. Орнамент в круге.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Формирование приемов свободной кистевой росписи. Развитие навыков композиционного решения рисунка. Воспитание интереса к традициям своего народа. Украшение силуэтов разных предметов орнаментом (узором). Выбор предмета для украшения. Шаблон силуэта из белого картона (круг). Размышление над выбором элементов косовской росписи для украшения выбранного изделия. Роспись. Этапы выполнения росписи. Деление окружности на части (с помощью учителя). Составление мотива из одного или нескольких элементов. Вписывание его в одну из частей круга. Последовательное выполнение работы. Подбор необходимых цветов, характерных для косовской росписи. Выполнение орнамента в цвете.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украшение силуэта предмета орнаментом. Орнамент в круге. Рисование.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приемами свободной кистевой росписи.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Закреплять навыки работы от общего к частному.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такие понятия, как элемент росписи, силуэт.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Соблюдать пропорции.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навыки работы в технике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критически свою работу, сравнивая ее с другими работами.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в технике акварели. Работать самостоятельно, если трудно, обратиться за помощью к учителю.</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23. Сказочная птица.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Рассказ о художнике И. Билибине, рассматривание иллюстраций художника. Рассматривание «сказочной птицы» на разных иллюстрациях И. Билибина: «Иван-Царевич и жар-птица», «Дети и белая уточка», «Царевна-лягушка». Наблюдение краси</w:t>
            </w:r>
            <w:r w:rsidRPr="00491AE4">
              <w:rPr>
                <w:rFonts w:ascii="Times New Roman" w:hAnsi="Times New Roman" w:cs="Times New Roman"/>
                <w:sz w:val="24"/>
                <w:szCs w:val="24"/>
              </w:rPr>
              <w:lastRenderedPageBreak/>
              <w:t>вых ярких птиц. В зоопарке, по телевизору, в журналах и книгах. Сравнение изображения жар- птицы, плывущих лебедей с фотографиями птиц в природе. Рассматривание того, как художник изобразил, какими средствами художественной выразительности, части тела сказочных птиц, их оперение. Изучение частей тела птиц, живущих в природе. Подбор необходимых красок для изображений птиц. Последовательность выполнения работы. Анализ формы частей. Выполнение работы с учетом композиции и соблюдением пропорций.</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сказочная птица. Рисование.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Рассуждать о творческой работе зрителя, о своем опыте восприятия произведений изобразительного искусства.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Знать имя художника И. Билибина.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Рассуждать о своих впечатлениях </w:t>
            </w:r>
            <w:r w:rsidRPr="00491AE4">
              <w:rPr>
                <w:rFonts w:ascii="Times New Roman" w:hAnsi="Times New Roman" w:cs="Times New Roman"/>
                <w:sz w:val="24"/>
                <w:szCs w:val="24"/>
              </w:rPr>
              <w:lastRenderedPageBreak/>
              <w:t>и эмоционально оценивать, отвечать на вопросы по содержанию произведений художника.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Наблюдать красивых ярких птиц в зоопарке, в журналах, книгах.</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Рассуждать о средствах выразительности, которые использует художник для достижения цельности композиции.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условность и субъективность художественного образа.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Закреплять навыки работы от общего к частному.</w:t>
            </w:r>
          </w:p>
          <w:p w:rsidR="00491AE4" w:rsidRPr="00491AE4" w:rsidRDefault="00491AE4" w:rsidP="009F72F1">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Анализировать форму частей, соблюдать пропорции</w:t>
            </w:r>
            <w:r w:rsidR="009F72F1">
              <w:rPr>
                <w:rFonts w:ascii="Times New Roman" w:hAnsi="Times New Roman" w:cs="Times New Roman"/>
                <w:sz w:val="24"/>
                <w:szCs w:val="24"/>
              </w:rPr>
              <w:t>, р</w:t>
            </w:r>
            <w:r w:rsidRPr="00491AE4">
              <w:rPr>
                <w:rFonts w:ascii="Times New Roman" w:hAnsi="Times New Roman" w:cs="Times New Roman"/>
                <w:sz w:val="24"/>
                <w:szCs w:val="24"/>
              </w:rPr>
              <w:t>ассуждать о творческой работе зрителя, о своем опыте восприятия произведений изобразительного искусства.</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24. Сказочная птица. Рисование. Украшение узором рамки для рисунка</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Знакомство учащихся с видами орнамента, узора, его символами и принципами композиционного построения, которые И. Билибин использовал в своих работах. Выполнение орнаментальной композиции. Рассказ учителя об отражении элементов природы в произведениях художника, о свободном фантазировании на тему узоров с использованием природных мотивов. Создание условий для развития умения творчески преображать формы реального мира в условно-декоративные. Совершенствование навыков работы разнообразной линией, связанной с созданием рисунка в композиции изделия. Создание условий для формирования интереса к изобразительному творчеству, декоративной деятельности. Воспитание бережного отношения к родной природе. Украшение рамки для рисунка «Сказочная птица» красивым узором. Рамка. Части узора. Размышление о том, какие части узора лучше использовать, чтобы создаваемый рисунок был еще более необычным, сказочным, красивым.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сказочная птица. Рисование. Украшение узором рамки для рисунка.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Материалы и инструменты, бумага, </w:t>
            </w:r>
            <w:r w:rsidRPr="00491AE4">
              <w:rPr>
                <w:rFonts w:ascii="Times New Roman" w:hAnsi="Times New Roman" w:cs="Times New Roman"/>
                <w:sz w:val="24"/>
                <w:szCs w:val="24"/>
              </w:rPr>
              <w:lastRenderedPageBreak/>
              <w:t>акварельные краски, кисти,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 xml:space="preserve">Познакомиться с видами орнамента, узора, его символами и принципами композиционного построения.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Выполнить орнаментальную композицию.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Слушать внимательно рассказ учителя об отражении элементов природы в произведениях художника.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Развивать умения творчески преображать формы реального мира в условно-декоративные.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Совершенствовать навык работы разнообразной линией, связанной с созданием рисунка в композиции.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Украшать рамку для рисунка «Сказочная птица» красивым узором.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Размышлять о выборе элементов узора для создания целой композиции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Овладевать навыками работы в технике акварели. </w:t>
            </w:r>
          </w:p>
          <w:p w:rsidR="00491AE4" w:rsidRPr="00491AE4" w:rsidRDefault="00491AE4" w:rsidP="009F72F1">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Работать максимально самостоятельно, если трудно, обратиться за помощью к учителю. Познакомиться с видами орнамента, узора, его символами и принципами композиционного построения.</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25. Встречай птиц - вешай скворечники! Лепка, рисунок</w:t>
            </w:r>
          </w:p>
        </w:tc>
        <w:tc>
          <w:tcPr>
            <w:tcW w:w="4139" w:type="dxa"/>
            <w:gridSpan w:val="2"/>
          </w:tcPr>
          <w:p w:rsidR="00491AE4" w:rsidRPr="00491AE4" w:rsidRDefault="00491AE4" w:rsidP="009F72F1">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Весна. С каждым днем сильнее греет солнце. Бегут под снегом весенние ручейки. По-весеннему пахнет воздух. Отбрасывая на снег лиловые тени, недвижно стоят в лесу деревья. Прозрачно и чисто небо с высокими легкими облаками. До свидания, зима! Весна наступает! Встречай </w:t>
            </w:r>
            <w:r w:rsidR="009F72F1">
              <w:rPr>
                <w:rFonts w:ascii="Times New Roman" w:hAnsi="Times New Roman" w:cs="Times New Roman"/>
                <w:sz w:val="24"/>
                <w:szCs w:val="24"/>
              </w:rPr>
              <w:t>пти</w:t>
            </w:r>
            <w:r w:rsidRPr="00491AE4">
              <w:rPr>
                <w:rFonts w:ascii="Times New Roman" w:hAnsi="Times New Roman" w:cs="Times New Roman"/>
                <w:sz w:val="24"/>
                <w:szCs w:val="24"/>
              </w:rPr>
              <w:t>ц! Вешай скворечник! Рассматривание картин художников И. Левитана «Март», А. Саврасова «Грачи прилетели», И. Шишкина «Лес весной». Обсуждение. Средства художественной выразительности для создания картин весенней природы. Рассматривание рисунков детей. Процесс лепки. Лепка фигурки человека. Динамика, движение. Рисование картинки, на которой дети встречают птиц. Скворечник. Домик для птиц. Эстетическое восприятие деталей природы. Использование этого опыта наблюдения в изображении детей, встречающих птиц. Работа с акварельными красками, пластилином.</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Рассуждать о творческой работе зрителя, о своем опыте восприятия произведений изобразительного искусства.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Характеризовать красоту весенней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Изображать и лепить детей, встречающих </w:t>
            </w:r>
            <w:r w:rsidR="009F72F1">
              <w:rPr>
                <w:rFonts w:ascii="Times New Roman" w:hAnsi="Times New Roman" w:cs="Times New Roman"/>
                <w:sz w:val="24"/>
                <w:szCs w:val="24"/>
              </w:rPr>
              <w:t>пт</w:t>
            </w:r>
            <w:r w:rsidRPr="00491AE4">
              <w:rPr>
                <w:rFonts w:ascii="Times New Roman" w:hAnsi="Times New Roman" w:cs="Times New Roman"/>
                <w:sz w:val="24"/>
                <w:szCs w:val="24"/>
              </w:rPr>
              <w:t>иц, глядя на работы художников И. Левитана, А. Саврасова, И. Шишкина работы детей, предложенных учителем для показа.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акварелью, используя помощь учителя.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выразительные средства живописи и возможности лепки для создания образа весенней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работы в технике лепки. Работать максимально самостоятельно, если трудно, обратиться за помощью к учителю.</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26. Закладка для книги. С использованием картофельного штампа.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Ритм. Ритм - это повторение, равномерное чередование повторяющихся фигур, оттенков цвета через определенные интервалы (промежутки). Группу таких объектов называют ритмическим рядом. Небольшие промежутки между элементами в ритмическом ряде называются интервалами. Наблюдение ритма везде: в себе, природе, вокруг себя. Смена в ритме (чередуются): день с ночью, времена года (весна, лето, осень, зима). Украшение художниками предметов для нашей жизни (ткань, посуда, мебель и т. д.) узорами. Стремление людей в орнаментах (узорах) использовать ритмическое расположение разных форм и повторение цвета. Разные узоры в закладках для книги. Картофельн</w:t>
            </w:r>
            <w:r w:rsidR="001428DF">
              <w:rPr>
                <w:rFonts w:ascii="Times New Roman" w:hAnsi="Times New Roman" w:cs="Times New Roman"/>
                <w:sz w:val="24"/>
                <w:szCs w:val="24"/>
              </w:rPr>
              <w:t>ый штамп. Процесс изготовления. П</w:t>
            </w:r>
            <w:r w:rsidRPr="00491AE4">
              <w:rPr>
                <w:rFonts w:ascii="Times New Roman" w:hAnsi="Times New Roman" w:cs="Times New Roman"/>
                <w:sz w:val="24"/>
                <w:szCs w:val="24"/>
              </w:rPr>
              <w:t>роцесс работы. Элементы узора. Изготовление закладки для книг с использованием штампа. Творческие умения и навыки в работе акварельными красками. Любование красотой цвета и формы, созданных при по</w:t>
            </w:r>
            <w:r w:rsidRPr="00491AE4">
              <w:rPr>
                <w:rFonts w:ascii="Times New Roman" w:hAnsi="Times New Roman" w:cs="Times New Roman"/>
                <w:sz w:val="24"/>
                <w:szCs w:val="24"/>
              </w:rPr>
              <w:lastRenderedPageBreak/>
              <w:t>мощи штампа. Усвоение понятий (ритм, ритмично, повторение, чередование, элементы узора). Оценка своей деятельности. Сравнение своей работы с работой окружающих.</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закладка для книги. С использованием картофельного штампа. Рисование.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картофель (1 шт.) акварельные краски, образец</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Наблюдать ритм в природе, в себе, вокруг себя.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работы художников, украшающих предметы для нашей жизни ритмическим узором.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стремление людей украшать предметы ритмическим узором, создавать красоту.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разные узоры в закладках для книги, предложенные учителем.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понятия (ритм, ритмично, повторение, чередование, элементы узора, штамп).</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Запоминать процесс изготовления штампа.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Оценивать критически свою работу, сравнивая ее с другими работами.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Работать самостоятельно, если трудно, обратиться за помощью к учителю</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27. Беседа на тему «Красота вокруг нас. Посуда». Демонстрация образцов посуды с орнаментом. Рисование элементов узора</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Диалог об искусстве. Представление о роли народного искусства в повседневной жизни человека, в организации его материальной среды. Определение понятия «посуда». (Посуда - обобщенное название предметов, используемых для приготовления, приема и хранения пищи.) Украшение посуды. Рассматривание растительных элементов для украшения посуды. Художественный образ цветов в росписи посуды. Способы организации композиции растительной (цветочной) росписи в посуде («букет в центре», «букет враскидку», «букет с угла», «венок»). Размышление о красоте, украшении. Эмоциональное состояние человека при взгляде на посуду с красивой росписью. Творческое задание с использованием различных приемов росписи. Рисование элементов узора. Аккуратность. Выбор необходимых цветов.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беседа на тему «Красота вокруг нас. Посуда». Демонстрация образцов посуды с орнаментом. Рисование элементов узора.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образцы посуды с росписью, бумага, кисти, акварель</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Принимать активное участие в беседе: внимательно слушать рассказ учителя, отвечать на поставленные вопросы.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Характер</w:t>
            </w:r>
            <w:r w:rsidR="001428DF">
              <w:rPr>
                <w:rFonts w:ascii="Times New Roman" w:hAnsi="Times New Roman" w:cs="Times New Roman"/>
                <w:sz w:val="24"/>
                <w:szCs w:val="24"/>
              </w:rPr>
              <w:t>изовать художественные изделия -</w:t>
            </w:r>
            <w:r w:rsidRPr="00491AE4">
              <w:rPr>
                <w:rFonts w:ascii="Times New Roman" w:hAnsi="Times New Roman" w:cs="Times New Roman"/>
                <w:sz w:val="24"/>
                <w:szCs w:val="24"/>
              </w:rPr>
              <w:t xml:space="preserve"> посуду с росписью, выполненную народными мастерами.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Различать формы, цвета, строение цветов в природе и сравнивать их с изображением в декоративно-прикладном искусстве.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Объяснять значение понятия «декоративность».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Исполнять творческое задание согласно условиям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Выражать в творческой работе свое отношение к красоте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подведении итогов творческой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Обсуждать творческие работы одноклассников и давать оценку результатам своей и их творческо-художественной деятельности.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28. Украшение изображений посуды узором (силуэтов чайника, чашки, тарелки). Аппликация</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Роль искусства в создании материальной среды жизни человека. Художественный образ цветов в росписи посуды. Средства художественной выразительности. Трансформация и стилизация. Определение понятия «посуда». (Посуда - обобщенное название предметов, используемых для приготовления, приема и хранения пищи.) Украшение посуды. Рассматривание растительных элементов </w:t>
            </w:r>
            <w:r w:rsidRPr="00491AE4">
              <w:rPr>
                <w:rFonts w:ascii="Times New Roman" w:hAnsi="Times New Roman" w:cs="Times New Roman"/>
                <w:sz w:val="24"/>
                <w:szCs w:val="24"/>
              </w:rPr>
              <w:lastRenderedPageBreak/>
              <w:t>для украшения посуды. Эмоциональное состояние человека при взгляде на посуду с красивой росписью. Творческое задание с использованием различных приемов аппликации. Выполнение узора для украшения из элементов узора в технике аппликации. Аккуратность. Выбор необходимых цветов бумаги. Понятия: орнамент, элементы (части) узора, симметрия, центр симметрии. Последовательность выполнения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украшение изображений посуды узором (силуэтов чайника, чашки, тарелки). Аппликация. Материалы и инструменты: образцы изображений посуды с росписью, цветная бумага, ножницы, образцы, шаблоны, трафареты.</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Объяснять значение понятий «декоративность» и «изменение» (трансформация).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Определять центр композиции и характер расположения растительных мотивов, связь декора с формой украшаемого предмета.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Участвовать в обсуждении особенностей композиции и передачи способом аппликации приемов трансформации природных </w:t>
            </w:r>
            <w:r w:rsidRPr="00491AE4">
              <w:rPr>
                <w:rFonts w:ascii="Times New Roman" w:hAnsi="Times New Roman" w:cs="Times New Roman"/>
                <w:sz w:val="24"/>
                <w:szCs w:val="24"/>
              </w:rPr>
              <w:lastRenderedPageBreak/>
              <w:t>форм в декоративные.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Прослеживать связь декора с формой оформляемого предмета, композиционное разнообразие цветочных мотивов в изделиях.</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Исполнять творческое задание согласно условиям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Выражать в творческой работе свое отношение к красоте природы.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подведении итогов творческой работы.</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29. Святой праздник Пасхи. Украшение узором яиц (или их силуэтов) к празднику Пасхи. Рисование. Беседа на тему</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Пасха. Рассуждение о православном празднике. Весна. Возрождение природы. Радуйся святому празднику Пасхи! Подготовка к празднику. Традиции. Кулич. Пасха. Крашеные яйца. Яйцо - это символ жизни, ее возрождения. Пасхальные яйца - писанки. Писанки - яйца, расписанные народными мастерами. Пасха. Украшение узором яиц к празднику Пасхи. Знакомство с понятиями: роспись, расписывать, орнамент, пасхальное яйцо. Роспись кистью гуашью. Придумывание орнамента (узора) для украшения пасхального яйца.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святой праздник Пасхи. Украшение узором яиц (или их силуэтов) к празднику Пасхи. Рисование. Беседа на тему.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образцы изображений (силуэтов) яиц с росписью, гуашь, кисти, бумага.</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сравнения, учиться сравнивать свою работу с оригиналом (образцом).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Усвоить понятия: роспись, расписывать, орнамент, Пасха, пасхальное яйцо.</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Закреплять навыки работы от общего к частному.</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Анализировать форму частей, соблюдать пропорции.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Посмотреть на работу своего товарища, сравнить свою работу с работой других.</w:t>
            </w:r>
          </w:p>
          <w:p w:rsidR="00491AE4" w:rsidRPr="00491AE4" w:rsidRDefault="00491AE4" w:rsidP="00491AE4">
            <w:pPr>
              <w:spacing w:after="0" w:line="240" w:lineRule="auto"/>
              <w:jc w:val="both"/>
              <w:rPr>
                <w:rFonts w:ascii="Times New Roman" w:hAnsi="Times New Roman" w:cs="Times New Roman"/>
                <w:sz w:val="24"/>
                <w:szCs w:val="24"/>
              </w:rPr>
            </w:pP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30. Беседа на заданную тему «Городецкая роспись». Элементы городецкой росписи. Рисование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Беседа. Городецкая роспись. Красота. Город Городец. Украшение жилища. Украшение предметов быта, игрушек. Народные мастера. Сказочные, декоративные элементы росписи. Узоры из цветов и листьев. Изображения. Обведение рисунков белыми и черными линиями. Искусство мастеров. Ставни. Работу выполнять поэтапно, аккуратно. Оценивать свою деятельность.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 xml:space="preserve">Задание: элементы городецкой росписи. Рисование.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гуашь, кисти, образцы росписи</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Овладевать живописными навыками работы гуашью. Работать максимально самостоятельно, если трудно, обратиться за помощью к учителю.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Высказывать свое мнение о средствах выразительности, которые используют художники - народные мастера для достижения цельности композиции, передачи колорита.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Анализировать колорит (какой цвет преобладает, каковы цветовые оттенки - теплые или холодные, контрастные или нюансные).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и объяснять смысл понятия «Городецкая роспись».</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обсуждении средств художественной выразительности для передачи формы, колорита.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Оценка своей деятельности.</w:t>
            </w:r>
          </w:p>
        </w:tc>
      </w:tr>
      <w:tr w:rsidR="00491AE4" w:rsidRPr="004D1259"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31. Кухонная доска. Рисование. Украшение силуэта доски городецкой росписью</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Украшай свое жилище красивыми предметами. Городецкая роспись яркая, лаконичная. Графическая обводка белая и черная. Характерные рисунки - растения, животные, жанровые сценки. Цвет красный, розовый, синий, голубой, зеленый; фон - желтый. Русский орнамент. Своеобразие. Роспись украшает детскую мебель, прялки, посуду, сувениры, кухонные доски. Кухонная доска с городецкой росписью. Силуэт. Силуэт доски из желтой бумаги. Помощь учителя при вырезании формы (силуэта) доски. Использование частей (образцов) росписи. Цвета. Составные цвета, осветленные. Гуашь. Вспоминаем технику работы гуашью. Гуашь - краска, разводящаяся водой, но тем не менее сохраняющая свой цвет даже при максимальной концентрации воды; один цвет краски легко можно перекрыть другим, в большей или меньшей мере контрастным. При рисовании гуашью рекомендуется использовать белила, цвет выйдет более насыщенным. Соблюдение композиции рисунка, пропорций. Обсуждение работ.</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кухонная доска. Рисование. Украшение силуэта доски городецкой росписью.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цветная (желтая бумага), ножницы, гуашь, кисти, образцы росписи.</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Работать по образцу, в технике гуаши.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Определять местоположение главного предмета (группы предметов) в композиции.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узоры росписи, используя составные, осветленные цвета.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Применять знания о композиции.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приемы композиции рисунка росписи (ритм, симметрия и асимметрия, равновесие частей, выделение сюжетно-композиционного центра).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Применять выразительные живописные и графические средства в работе.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Выполнять творческое задание согласно условиям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подведении итогов творческой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Обсуждать творческие работы одноклассников и давать оценку результатам своей и их творческо-художественной деятельности.</w:t>
            </w:r>
          </w:p>
        </w:tc>
      </w:tr>
      <w:tr w:rsidR="00491AE4" w:rsidRPr="000F5D98"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32. Иллюстрация в книге. Беседа на заданную тему </w:t>
            </w:r>
            <w:r w:rsidRPr="00491AE4">
              <w:rPr>
                <w:rFonts w:ascii="Times New Roman" w:hAnsi="Times New Roman" w:cs="Times New Roman"/>
                <w:sz w:val="24"/>
                <w:szCs w:val="24"/>
              </w:rPr>
              <w:lastRenderedPageBreak/>
              <w:t>«Иллюстрация к сказке, зачем нужна иллюстрация». Вспоминание эпизода из сказки «Колобок»</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 xml:space="preserve">Художественная иллюстрация - важнейший элемент книги для детей, во многом определяющий ее художественную ценность, характер эмоционального воздействия, возможности </w:t>
            </w:r>
            <w:r w:rsidRPr="00491AE4">
              <w:rPr>
                <w:rFonts w:ascii="Times New Roman" w:hAnsi="Times New Roman" w:cs="Times New Roman"/>
                <w:sz w:val="24"/>
                <w:szCs w:val="24"/>
              </w:rPr>
              <w:lastRenderedPageBreak/>
              <w:t>использования ее в процессе эстетического воспитания читателей. Книжная иллюстрация помогает в познании мира, освоении нравственных ценностей, эстетических идеалов. Углубляет восприятие литературного произведения. С иллюстрации начинается процесс выбора детьми книги для чтения. Иллюстрация способствует пониманию детьми литературного текста, формирует представление о его теме, идее, персонажах.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Вспомним сказку «Колобок». Главная мысль сказки «Колобок» - о послушании. Нельзя убегать и не слушаться взрослых. Самонадеянность, доверчивость и легкомыслие добра не приносят. На каждого хитреца найдется еще более умный плут (обманщик). Нужно помнить и о том, что лесть (обман) никогда не бывает искренней. Настоящий друг никогда не притворяется. Рассматривание иллюстраций к сказке.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иллюстрация в книге. Беседа на заданную тему «Иллюстрация к сказке, зачем нужна иллюстрация». Вспоминание эпизода из сказки «Колобок».</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детские книги с иллюстрациями к сказкам. Сказка «Колобок»</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Рассматривать иллюстрации в книгах, запечатлевшие образы сказочных героев.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Сравнивать особенности изображения добрых и злых героев.</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Различать средства художественной выразительности в творчестве художников-иллюстраторов - мастеров книжной графики.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Высказывать свое мнение о средствах художественной выразительности, которые используют художники для достижения впечатления фантастических превращений и необычных событий, сказочности композиции; о роли цвета, атрибутов, предметов, которые дополнят создаваемый образ в характеристике сказочного героя.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Понимать условность и субъективность сказочного художественного образа.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обсуждении изображения добрых и злых героев в книжной графике (в сказках), роли цвета в характеристике сказочного героя, средств художественной выразительности для передачи сказочности происходящих событий и действий</w:t>
            </w:r>
          </w:p>
        </w:tc>
      </w:tr>
      <w:tr w:rsidR="00491AE4" w:rsidRPr="000F5D98"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33. Эпизод из сказки «Колобок». Нарисуй колобка на окне. Укрась ставни городецкой росписью. Раскрась рисунок красками гуашь</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Вспоминание. Сказка «Колобок». Эпизод. Подоконник. Окно. Ставни открыты. Красивые ставни. Украшены городецкой росписью. Колобок лежит на подоконнике, на полотенце. Изображение сказочного мира. Мир сказки. Воссоздание мира на бумаге. Активизация творческих способностей учащихся, развитие воображения, эстетического вкуса. Выражение в образах искусства нравственного выбора отдельного человека. Специфика художественного изображения. Условность художественного изображения. Реальность и фантазия в ис</w:t>
            </w:r>
            <w:r w:rsidRPr="00491AE4">
              <w:rPr>
                <w:rFonts w:ascii="Times New Roman" w:hAnsi="Times New Roman" w:cs="Times New Roman"/>
                <w:sz w:val="24"/>
                <w:szCs w:val="24"/>
              </w:rPr>
              <w:lastRenderedPageBreak/>
              <w:t>кусстве. Средства художественной выразительности. Разработка фольклорной темы. Воздействие народного искусства на творчество мастеров книжной графики.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 xml:space="preserve">Задание: вспоминание эпизода из сказки «Колобок». Нарисуй колобка на окне. Укрась ставни городецкой росписью. Поэтапное выполнение работы. Оценивать свою работу. </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гуашь, кисти, образцы росписи, иллюстрации из сказки «Колобок»</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Повторять и варьировать систему несложных действий с художественными материалами, выражая собственный замысел.</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Творчески играть в процессе работы с художественными материалами, изобретая, экспериментируя, моделируя в художественной деятельности свои впечатления от сказочного сюжета.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Учиться поэтичному видению мира, развивая фантазию и творческое воображение.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Выделять этапы работы в соответствии с поставленной целью.</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Развивать навыки работы с живописными и графическими материалами.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Создавать иллюстрацию к сказке «Колобок».</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Оценка своей деятельности.</w:t>
            </w:r>
          </w:p>
        </w:tc>
      </w:tr>
      <w:tr w:rsidR="00491AE4" w:rsidRPr="000F5D98" w:rsidTr="00491AE4">
        <w:tc>
          <w:tcPr>
            <w:tcW w:w="152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lastRenderedPageBreak/>
              <w:t>34. Помечтаем о лете, о походах в лес за грибами. «Летом за грибами!» Лепка. Рисование. Завершающее задание</w:t>
            </w:r>
          </w:p>
        </w:tc>
        <w:tc>
          <w:tcPr>
            <w:tcW w:w="4139" w:type="dxa"/>
            <w:gridSpan w:val="2"/>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Беседа о лете, летнем отдыхе, походах в лес за грибами. Хорошо летом! Золотые лучи солнца щедро льются на землю. Голубой ленточкой убегает вдаль река. Лес стоит в праздничном летнем убранстве. Цветы - лиловые, желтые, голубые - разбрелись по полянкам, опушкам. Рассматривание картины А. Пластова «Летом». Жаркое лето. Опушка леса. Под березой в тени. Грибники: женщина и девочка, рядом собака. Корзина и ведро, полные грибов. Люди устали. Девочка ест землянику с веточек. Рассматривание работ детей на тему «Лето». Лепка людей-грибников. Разные позы. Идет. Срывает гриб. Сидит. Отдыхает. Рисование по вылепленной картинке. Раскрашивание акварельной краской. Композиция. Сюжет. Поэтапное выполнение работ. Аккуратность. Оценка своей работы.</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Задание: «Летом за грибами!» Лепка. Рисование.</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Материалы и инструменты: бумага, кисти, акварель, пластилин, картон, стека, иллюстрация картины А Пластова «Лето».</w:t>
            </w:r>
          </w:p>
        </w:tc>
        <w:tc>
          <w:tcPr>
            <w:tcW w:w="3686" w:type="dxa"/>
          </w:tcPr>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Рассматривать картину художника А. Пластова.</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Рассказывать о содержании картины по наводящим вопросам.</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Участвовать в обсуждении картины, приводить примеры из жизни, соответствующие сюжету картинки.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Изображать и лепить картинку «Летом за грибами!», глядя на образец.</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живописными навыками работы акварелью, используя помощь учителя.</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Использовать выразительные средства живописи и возможности лепки для создания рисунка «Летом за грибами!»</w:t>
            </w:r>
          </w:p>
          <w:p w:rsidR="00491AE4" w:rsidRPr="00491AE4" w:rsidRDefault="00491AE4" w:rsidP="00491AE4">
            <w:pPr>
              <w:spacing w:after="0" w:line="240" w:lineRule="auto"/>
              <w:jc w:val="both"/>
              <w:rPr>
                <w:rFonts w:ascii="Times New Roman" w:hAnsi="Times New Roman" w:cs="Times New Roman"/>
                <w:sz w:val="24"/>
                <w:szCs w:val="24"/>
              </w:rPr>
            </w:pPr>
            <w:r w:rsidRPr="00491AE4">
              <w:rPr>
                <w:rFonts w:ascii="Times New Roman" w:hAnsi="Times New Roman" w:cs="Times New Roman"/>
                <w:sz w:val="24"/>
                <w:szCs w:val="24"/>
              </w:rPr>
              <w:t>Овладевать навыками работы в технике лепки и акварели. Работать максимально самостоятельно, если трудно, обратиться за помощью к учителю.</w:t>
            </w:r>
          </w:p>
        </w:tc>
      </w:tr>
    </w:tbl>
    <w:p w:rsidR="00722EDD" w:rsidRPr="00A453B0" w:rsidRDefault="00722EDD" w:rsidP="00722EDD">
      <w:pPr>
        <w:spacing w:after="0" w:line="240" w:lineRule="auto"/>
        <w:ind w:firstLine="709"/>
        <w:rPr>
          <w:rFonts w:ascii="Times New Roman" w:hAnsi="Times New Roman" w:cs="Times New Roman"/>
          <w:sz w:val="28"/>
          <w:szCs w:val="28"/>
        </w:rPr>
      </w:pPr>
    </w:p>
    <w:p w:rsidR="00E869CA" w:rsidRPr="00A562A4" w:rsidRDefault="00D5119E" w:rsidP="00E869CA">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E869CA">
        <w:rPr>
          <w:rFonts w:ascii="Times New Roman" w:eastAsia="Times New Roman" w:hAnsi="Times New Roman" w:cs="Times New Roman"/>
          <w:b/>
          <w:bCs/>
          <w:color w:val="333333"/>
          <w:sz w:val="28"/>
          <w:szCs w:val="28"/>
          <w:lang w:eastAsia="ru-RU"/>
        </w:rPr>
        <w:t xml:space="preserve">. </w:t>
      </w:r>
      <w:r w:rsidR="00E869CA" w:rsidRPr="00A562A4">
        <w:rPr>
          <w:rFonts w:ascii="Times New Roman" w:eastAsia="Times New Roman" w:hAnsi="Times New Roman" w:cs="Times New Roman"/>
          <w:b/>
          <w:bCs/>
          <w:color w:val="333333"/>
          <w:sz w:val="28"/>
          <w:szCs w:val="28"/>
          <w:lang w:eastAsia="ru-RU"/>
        </w:rPr>
        <w:t>Описание материально- технического обеспечен</w:t>
      </w:r>
      <w:r w:rsidR="00E869CA">
        <w:rPr>
          <w:rFonts w:ascii="Times New Roman" w:eastAsia="Times New Roman" w:hAnsi="Times New Roman" w:cs="Times New Roman"/>
          <w:b/>
          <w:bCs/>
          <w:color w:val="333333"/>
          <w:sz w:val="28"/>
          <w:szCs w:val="28"/>
          <w:lang w:eastAsia="ru-RU"/>
        </w:rPr>
        <w:t>ия образовательной деятельности</w:t>
      </w:r>
    </w:p>
    <w:p w:rsidR="00E869CA" w:rsidRPr="00A562A4" w:rsidRDefault="00E869CA" w:rsidP="00E869CA">
      <w:pPr>
        <w:shd w:val="clear" w:color="auto" w:fill="FFFFFF"/>
        <w:spacing w:after="0" w:line="240" w:lineRule="auto"/>
        <w:ind w:firstLine="709"/>
        <w:rPr>
          <w:rFonts w:ascii="Times New Roman" w:eastAsia="Times New Roman" w:hAnsi="Times New Roman" w:cs="Times New Roman"/>
          <w:i/>
          <w:color w:val="333333"/>
          <w:sz w:val="28"/>
          <w:szCs w:val="28"/>
          <w:u w:val="single"/>
          <w:lang w:eastAsia="ru-RU"/>
        </w:rPr>
      </w:pPr>
      <w:r w:rsidRPr="00A562A4">
        <w:rPr>
          <w:rFonts w:ascii="Times New Roman" w:eastAsia="Times New Roman" w:hAnsi="Times New Roman" w:cs="Times New Roman"/>
          <w:b/>
          <w:bCs/>
          <w:i/>
          <w:color w:val="333333"/>
          <w:sz w:val="28"/>
          <w:szCs w:val="28"/>
          <w:u w:val="single"/>
          <w:lang w:eastAsia="ru-RU"/>
        </w:rPr>
        <w:t>6.1. Учебно-методическое обеспечение учебного курса:</w:t>
      </w:r>
    </w:p>
    <w:p w:rsidR="00E869CA" w:rsidRPr="00A562A4"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562A4">
        <w:rPr>
          <w:rFonts w:ascii="Times New Roman" w:eastAsia="Times New Roman" w:hAnsi="Times New Roman" w:cs="Times New Roman"/>
          <w:color w:val="333333"/>
          <w:sz w:val="28"/>
          <w:szCs w:val="28"/>
          <w:u w:val="single"/>
          <w:lang w:eastAsia="ru-RU"/>
        </w:rPr>
        <w:t>Основной учебник:</w:t>
      </w:r>
    </w:p>
    <w:p w:rsidR="00E869CA" w:rsidRPr="00A562A4" w:rsidRDefault="004E19A6" w:rsidP="001428DF">
      <w:pPr>
        <w:shd w:val="clear" w:color="auto" w:fill="FFFFFF"/>
        <w:spacing w:after="0" w:line="240" w:lineRule="auto"/>
        <w:ind w:firstLine="709"/>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Рау М.Ю, Зыкова М.</w:t>
      </w:r>
      <w:r w:rsidR="001428DF" w:rsidRPr="001428DF">
        <w:rPr>
          <w:rFonts w:ascii="Times New Roman" w:eastAsia="Times New Roman" w:hAnsi="Times New Roman" w:cs="Times New Roman"/>
          <w:color w:val="333333"/>
          <w:sz w:val="28"/>
          <w:szCs w:val="28"/>
          <w:lang w:eastAsia="ru-RU"/>
        </w:rPr>
        <w:t>А.</w:t>
      </w:r>
      <w:r w:rsidR="001428DF">
        <w:rPr>
          <w:rFonts w:ascii="Times New Roman" w:eastAsia="Times New Roman" w:hAnsi="Times New Roman" w:cs="Times New Roman"/>
          <w:color w:val="333333"/>
          <w:sz w:val="28"/>
          <w:szCs w:val="28"/>
          <w:lang w:eastAsia="ru-RU"/>
        </w:rPr>
        <w:t xml:space="preserve"> </w:t>
      </w:r>
      <w:r w:rsidR="001428DF" w:rsidRPr="001428DF">
        <w:rPr>
          <w:rFonts w:ascii="Times New Roman" w:eastAsia="Times New Roman" w:hAnsi="Times New Roman" w:cs="Times New Roman"/>
          <w:color w:val="333333"/>
          <w:kern w:val="36"/>
          <w:sz w:val="28"/>
          <w:szCs w:val="28"/>
          <w:lang w:eastAsia="ru-RU"/>
        </w:rPr>
        <w:t>Изо</w:t>
      </w:r>
      <w:r w:rsidR="00E37DB8">
        <w:rPr>
          <w:rFonts w:ascii="Times New Roman" w:eastAsia="Times New Roman" w:hAnsi="Times New Roman" w:cs="Times New Roman"/>
          <w:color w:val="333333"/>
          <w:kern w:val="36"/>
          <w:sz w:val="28"/>
          <w:szCs w:val="28"/>
          <w:lang w:eastAsia="ru-RU"/>
        </w:rPr>
        <w:t>бразительное искусство. 3 класс, учебник</w:t>
      </w:r>
      <w:r w:rsidR="001428DF">
        <w:rPr>
          <w:rFonts w:ascii="Times New Roman" w:eastAsia="Times New Roman" w:hAnsi="Times New Roman" w:cs="Times New Roman"/>
          <w:color w:val="333333"/>
          <w:kern w:val="36"/>
          <w:sz w:val="28"/>
          <w:szCs w:val="28"/>
          <w:lang w:eastAsia="ru-RU"/>
        </w:rPr>
        <w:t xml:space="preserve"> </w:t>
      </w:r>
      <w:r w:rsidR="001428DF">
        <w:rPr>
          <w:rFonts w:ascii="Times New Roman" w:hAnsi="Times New Roman" w:cs="Times New Roman"/>
          <w:sz w:val="28"/>
          <w:szCs w:val="28"/>
        </w:rPr>
        <w:t>- М.</w:t>
      </w:r>
      <w:r w:rsidR="001428DF" w:rsidRPr="007F6437">
        <w:rPr>
          <w:rFonts w:ascii="Times New Roman" w:hAnsi="Times New Roman" w:cs="Times New Roman"/>
          <w:sz w:val="28"/>
          <w:szCs w:val="28"/>
        </w:rPr>
        <w:t>: Просвещение, 2017</w:t>
      </w:r>
    </w:p>
    <w:p w:rsidR="00E869CA" w:rsidRPr="00A562A4"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562A4">
        <w:rPr>
          <w:rFonts w:ascii="Times New Roman" w:eastAsia="Times New Roman" w:hAnsi="Times New Roman" w:cs="Times New Roman"/>
          <w:color w:val="333333"/>
          <w:sz w:val="28"/>
          <w:szCs w:val="28"/>
          <w:u w:val="single"/>
          <w:lang w:eastAsia="ru-RU"/>
        </w:rPr>
        <w:t>Дидактические пособия для учащихся:</w:t>
      </w:r>
    </w:p>
    <w:p w:rsidR="00E869CA" w:rsidRPr="00A562A4"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E869CA"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u w:val="single"/>
          <w:lang w:eastAsia="ru-RU"/>
        </w:rPr>
      </w:pPr>
      <w:r w:rsidRPr="00A562A4">
        <w:rPr>
          <w:rFonts w:ascii="Times New Roman" w:eastAsia="Times New Roman" w:hAnsi="Times New Roman" w:cs="Times New Roman"/>
          <w:color w:val="333333"/>
          <w:sz w:val="28"/>
          <w:szCs w:val="28"/>
          <w:u w:val="single"/>
          <w:lang w:eastAsia="ru-RU"/>
        </w:rPr>
        <w:lastRenderedPageBreak/>
        <w:t>Дидактические и методические пособия для учителя:</w:t>
      </w:r>
    </w:p>
    <w:p w:rsidR="007F6437" w:rsidRPr="007F6437" w:rsidRDefault="001428DF" w:rsidP="00E869C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Изобразительное искусство</w:t>
      </w:r>
      <w:r w:rsidR="007F6437" w:rsidRPr="007F6437">
        <w:rPr>
          <w:rFonts w:ascii="Times New Roman" w:hAnsi="Times New Roman" w:cs="Times New Roman"/>
          <w:sz w:val="28"/>
          <w:szCs w:val="28"/>
        </w:rPr>
        <w:t xml:space="preserve">. Методические рекомендации. 1-4 классы: учеб. пособие для общеобразоват. организаций, реализующих адапт. основные ощеобразоват. программы / </w:t>
      </w:r>
      <w:r>
        <w:rPr>
          <w:rFonts w:ascii="Times New Roman" w:hAnsi="Times New Roman" w:cs="Times New Roman"/>
          <w:sz w:val="28"/>
          <w:szCs w:val="28"/>
        </w:rPr>
        <w:t>М.Ю. Рау, М.А. Овчинникова, М.А. Зыкова, Т.А. Соловьева. - М.</w:t>
      </w:r>
      <w:r w:rsidR="007F6437" w:rsidRPr="007F6437">
        <w:rPr>
          <w:rFonts w:ascii="Times New Roman" w:hAnsi="Times New Roman" w:cs="Times New Roman"/>
          <w:sz w:val="28"/>
          <w:szCs w:val="28"/>
        </w:rPr>
        <w:t>: Просвещение, 2017</w:t>
      </w:r>
    </w:p>
    <w:p w:rsidR="00E869CA" w:rsidRPr="000D2741" w:rsidRDefault="00E869CA" w:rsidP="00E869CA">
      <w:pPr>
        <w:shd w:val="clear" w:color="auto" w:fill="FFFFFF"/>
        <w:spacing w:after="0" w:line="240" w:lineRule="auto"/>
        <w:ind w:firstLine="709"/>
        <w:rPr>
          <w:rFonts w:ascii="Times New Roman" w:eastAsia="Times New Roman" w:hAnsi="Times New Roman" w:cs="Times New Roman"/>
          <w:b/>
          <w:i/>
          <w:color w:val="333333"/>
          <w:sz w:val="28"/>
          <w:szCs w:val="28"/>
          <w:u w:val="single"/>
          <w:lang w:eastAsia="ru-RU"/>
        </w:rPr>
      </w:pPr>
      <w:r>
        <w:rPr>
          <w:rFonts w:ascii="Times New Roman" w:eastAsia="Times New Roman" w:hAnsi="Times New Roman" w:cs="Times New Roman"/>
          <w:b/>
          <w:i/>
          <w:color w:val="333333"/>
          <w:sz w:val="28"/>
          <w:szCs w:val="28"/>
          <w:u w:val="single"/>
          <w:lang w:eastAsia="ru-RU"/>
        </w:rPr>
        <w:t>6.2. М</w:t>
      </w:r>
      <w:r w:rsidRPr="000D2741">
        <w:rPr>
          <w:rFonts w:ascii="Times New Roman" w:eastAsia="Times New Roman" w:hAnsi="Times New Roman" w:cs="Times New Roman"/>
          <w:b/>
          <w:i/>
          <w:color w:val="333333"/>
          <w:sz w:val="28"/>
          <w:szCs w:val="28"/>
          <w:u w:val="single"/>
          <w:lang w:eastAsia="ru-RU"/>
        </w:rPr>
        <w:t>атериально техническое обеспечение.</w:t>
      </w:r>
    </w:p>
    <w:p w:rsidR="00E869CA" w:rsidRPr="000D2741"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u w:val="single"/>
          <w:lang w:eastAsia="ru-RU"/>
        </w:rPr>
      </w:pPr>
      <w:r w:rsidRPr="000D2741">
        <w:rPr>
          <w:rFonts w:ascii="Times New Roman" w:eastAsia="Times New Roman" w:hAnsi="Times New Roman" w:cs="Times New Roman"/>
          <w:color w:val="333333"/>
          <w:sz w:val="28"/>
          <w:szCs w:val="28"/>
          <w:u w:val="single"/>
          <w:lang w:eastAsia="ru-RU"/>
        </w:rPr>
        <w:t>Технические средства обучения:</w:t>
      </w:r>
    </w:p>
    <w:p w:rsidR="00E869CA"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мультимедийный проектор с экраном,</w:t>
      </w:r>
    </w:p>
    <w:p w:rsidR="00E869CA" w:rsidRPr="00A562A4" w:rsidRDefault="00E869CA" w:rsidP="00E869C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ноутбук</w:t>
      </w:r>
    </w:p>
    <w:p w:rsidR="00A91486" w:rsidRPr="0076104D" w:rsidRDefault="00A91486" w:rsidP="0076104D">
      <w:pPr>
        <w:spacing w:after="0" w:line="240" w:lineRule="auto"/>
        <w:ind w:firstLine="709"/>
        <w:rPr>
          <w:rFonts w:ascii="Times New Roman" w:hAnsi="Times New Roman" w:cs="Times New Roman"/>
          <w:sz w:val="28"/>
          <w:szCs w:val="28"/>
        </w:rPr>
      </w:pPr>
    </w:p>
    <w:sectPr w:rsidR="00A91486" w:rsidRPr="0076104D" w:rsidSect="00446073">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5E" w:rsidRDefault="0025055E" w:rsidP="00446073">
      <w:pPr>
        <w:spacing w:after="0" w:line="240" w:lineRule="auto"/>
      </w:pPr>
      <w:r>
        <w:separator/>
      </w:r>
    </w:p>
  </w:endnote>
  <w:endnote w:type="continuationSeparator" w:id="0">
    <w:p w:rsidR="0025055E" w:rsidRDefault="0025055E" w:rsidP="0044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12915"/>
      <w:docPartObj>
        <w:docPartGallery w:val="Page Numbers (Bottom of Page)"/>
        <w:docPartUnique/>
      </w:docPartObj>
    </w:sdtPr>
    <w:sdtEndPr/>
    <w:sdtContent>
      <w:p w:rsidR="00D5119E" w:rsidRDefault="00D5119E">
        <w:pPr>
          <w:pStyle w:val="a5"/>
          <w:jc w:val="right"/>
        </w:pPr>
        <w:r>
          <w:fldChar w:fldCharType="begin"/>
        </w:r>
        <w:r>
          <w:instrText>PAGE   \* MERGEFORMAT</w:instrText>
        </w:r>
        <w:r>
          <w:fldChar w:fldCharType="separate"/>
        </w:r>
        <w:r w:rsidR="00E81D0C">
          <w:rPr>
            <w:noProof/>
          </w:rPr>
          <w:t>2</w:t>
        </w:r>
        <w:r>
          <w:fldChar w:fldCharType="end"/>
        </w:r>
      </w:p>
    </w:sdtContent>
  </w:sdt>
  <w:p w:rsidR="00D5119E" w:rsidRDefault="00D511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5E" w:rsidRDefault="0025055E" w:rsidP="00446073">
      <w:pPr>
        <w:spacing w:after="0" w:line="240" w:lineRule="auto"/>
      </w:pPr>
      <w:r>
        <w:separator/>
      </w:r>
    </w:p>
  </w:footnote>
  <w:footnote w:type="continuationSeparator" w:id="0">
    <w:p w:rsidR="0025055E" w:rsidRDefault="0025055E" w:rsidP="00446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B71"/>
    <w:multiLevelType w:val="hybridMultilevel"/>
    <w:tmpl w:val="15328DD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46E36"/>
    <w:multiLevelType w:val="multilevel"/>
    <w:tmpl w:val="A7BE8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F500C"/>
    <w:multiLevelType w:val="hybridMultilevel"/>
    <w:tmpl w:val="5DEEDD0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30699"/>
    <w:multiLevelType w:val="hybridMultilevel"/>
    <w:tmpl w:val="A1247FA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16780F"/>
    <w:multiLevelType w:val="multilevel"/>
    <w:tmpl w:val="3FDA0A96"/>
    <w:lvl w:ilvl="0">
      <w:start w:val="1"/>
      <w:numFmt w:val="decimal"/>
      <w:lvlText w:val="%1."/>
      <w:lvlJc w:val="left"/>
      <w:pPr>
        <w:ind w:left="720" w:hanging="360"/>
      </w:pPr>
      <w:rPr>
        <w:rFonts w:hint="default"/>
        <w:color w:val="000000"/>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C9E1E54"/>
    <w:multiLevelType w:val="multilevel"/>
    <w:tmpl w:val="5394E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960ED"/>
    <w:multiLevelType w:val="multilevel"/>
    <w:tmpl w:val="673AB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7713FC"/>
    <w:multiLevelType w:val="multilevel"/>
    <w:tmpl w:val="A1047F46"/>
    <w:lvl w:ilvl="0">
      <w:start w:val="1"/>
      <w:numFmt w:val="decimal"/>
      <w:lvlText w:val="%1."/>
      <w:lvlJc w:val="left"/>
      <w:pPr>
        <w:ind w:left="720" w:hanging="360"/>
      </w:pPr>
      <w:rPr>
        <w:rFonts w:hint="default"/>
        <w:color w:val="000000"/>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3F2DB5"/>
    <w:multiLevelType w:val="hybridMultilevel"/>
    <w:tmpl w:val="6A12D2B6"/>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8748E2"/>
    <w:multiLevelType w:val="hybridMultilevel"/>
    <w:tmpl w:val="118EBC8E"/>
    <w:lvl w:ilvl="0" w:tplc="A986F86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E5960"/>
    <w:multiLevelType w:val="multilevel"/>
    <w:tmpl w:val="F7C63038"/>
    <w:lvl w:ilvl="0">
      <w:start w:val="1"/>
      <w:numFmt w:val="decimal"/>
      <w:lvlText w:val="%1."/>
      <w:lvlJc w:val="left"/>
      <w:pPr>
        <w:ind w:left="720" w:hanging="360"/>
      </w:pPr>
      <w:rPr>
        <w:rFonts w:hint="default"/>
        <w:color w:val="000000"/>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3430146"/>
    <w:multiLevelType w:val="multilevel"/>
    <w:tmpl w:val="ED7E93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6E3F81"/>
    <w:multiLevelType w:val="hybridMultilevel"/>
    <w:tmpl w:val="EDDCB070"/>
    <w:lvl w:ilvl="0" w:tplc="184EBD4A">
      <w:start w:val="1"/>
      <w:numFmt w:val="bullet"/>
      <w:lvlText w:val="‒"/>
      <w:lvlJc w:val="left"/>
      <w:pPr>
        <w:ind w:left="1637" w:hanging="360"/>
      </w:pPr>
      <w:rPr>
        <w:rFonts w:ascii="Times New Roman" w:hAnsi="Times New Roman" w:cs="Times New Roman"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4">
    <w:nsid w:val="6F6123C8"/>
    <w:multiLevelType w:val="hybridMultilevel"/>
    <w:tmpl w:val="F1002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5"/>
  </w:num>
  <w:num w:numId="6">
    <w:abstractNumId w:val="11"/>
  </w:num>
  <w:num w:numId="7">
    <w:abstractNumId w:val="8"/>
  </w:num>
  <w:num w:numId="8">
    <w:abstractNumId w:val="14"/>
  </w:num>
  <w:num w:numId="9">
    <w:abstractNumId w:val="10"/>
  </w:num>
  <w:num w:numId="10">
    <w:abstractNumId w:val="13"/>
  </w:num>
  <w:num w:numId="11">
    <w:abstractNumId w:val="4"/>
  </w:num>
  <w:num w:numId="12">
    <w:abstractNumId w:val="7"/>
  </w:num>
  <w:num w:numId="13">
    <w:abstractNumId w:val="1"/>
  </w:num>
  <w:num w:numId="14">
    <w:abstractNumId w:val="12"/>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73"/>
    <w:rsid w:val="00003766"/>
    <w:rsid w:val="00013D48"/>
    <w:rsid w:val="000630FD"/>
    <w:rsid w:val="00085ADC"/>
    <w:rsid w:val="00103CB6"/>
    <w:rsid w:val="001428DF"/>
    <w:rsid w:val="00164C00"/>
    <w:rsid w:val="001B687C"/>
    <w:rsid w:val="0021585E"/>
    <w:rsid w:val="00240142"/>
    <w:rsid w:val="0025055E"/>
    <w:rsid w:val="00391DE8"/>
    <w:rsid w:val="003B2CE9"/>
    <w:rsid w:val="003E752E"/>
    <w:rsid w:val="004175F6"/>
    <w:rsid w:val="00446073"/>
    <w:rsid w:val="004776F8"/>
    <w:rsid w:val="00485CDD"/>
    <w:rsid w:val="00491AE4"/>
    <w:rsid w:val="004E19A6"/>
    <w:rsid w:val="0057323C"/>
    <w:rsid w:val="005C0FF4"/>
    <w:rsid w:val="005E1456"/>
    <w:rsid w:val="00655229"/>
    <w:rsid w:val="0065726C"/>
    <w:rsid w:val="00662C14"/>
    <w:rsid w:val="006F005C"/>
    <w:rsid w:val="00722EDD"/>
    <w:rsid w:val="0076104D"/>
    <w:rsid w:val="00776CDE"/>
    <w:rsid w:val="007F6437"/>
    <w:rsid w:val="00831818"/>
    <w:rsid w:val="008E1DBD"/>
    <w:rsid w:val="009E4F57"/>
    <w:rsid w:val="009F72F1"/>
    <w:rsid w:val="00A122EF"/>
    <w:rsid w:val="00A16A5A"/>
    <w:rsid w:val="00A453B0"/>
    <w:rsid w:val="00A80890"/>
    <w:rsid w:val="00A91486"/>
    <w:rsid w:val="00AA77D2"/>
    <w:rsid w:val="00AD6037"/>
    <w:rsid w:val="00B1734C"/>
    <w:rsid w:val="00B73C4E"/>
    <w:rsid w:val="00C02B6A"/>
    <w:rsid w:val="00C619D4"/>
    <w:rsid w:val="00D1235B"/>
    <w:rsid w:val="00D5119E"/>
    <w:rsid w:val="00E37DB8"/>
    <w:rsid w:val="00E5267B"/>
    <w:rsid w:val="00E81D0C"/>
    <w:rsid w:val="00E869CA"/>
    <w:rsid w:val="00EA59C4"/>
    <w:rsid w:val="00EF22E7"/>
    <w:rsid w:val="00F338DC"/>
    <w:rsid w:val="00F80580"/>
    <w:rsid w:val="00FA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58F55-6324-4F34-BC87-323A30A7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073"/>
    <w:pPr>
      <w:spacing w:after="200" w:line="276" w:lineRule="auto"/>
    </w:pPr>
  </w:style>
  <w:style w:type="paragraph" w:styleId="1">
    <w:name w:val="heading 1"/>
    <w:basedOn w:val="a"/>
    <w:link w:val="10"/>
    <w:uiPriority w:val="9"/>
    <w:qFormat/>
    <w:rsid w:val="00142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2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073"/>
  </w:style>
  <w:style w:type="paragraph" w:styleId="a5">
    <w:name w:val="footer"/>
    <w:basedOn w:val="a"/>
    <w:link w:val="a6"/>
    <w:uiPriority w:val="99"/>
    <w:unhideWhenUsed/>
    <w:rsid w:val="004460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073"/>
  </w:style>
  <w:style w:type="character" w:customStyle="1" w:styleId="32">
    <w:name w:val="Заголовок №3 (2)_"/>
    <w:basedOn w:val="a0"/>
    <w:link w:val="320"/>
    <w:rsid w:val="00446073"/>
    <w:rPr>
      <w:rFonts w:ascii="Times New Roman" w:eastAsia="Times New Roman" w:hAnsi="Times New Roman" w:cs="Times New Roman"/>
      <w:sz w:val="28"/>
      <w:szCs w:val="28"/>
      <w:shd w:val="clear" w:color="auto" w:fill="FFFFFF"/>
    </w:rPr>
  </w:style>
  <w:style w:type="paragraph" w:customStyle="1" w:styleId="320">
    <w:name w:val="Заголовок №3 (2)"/>
    <w:basedOn w:val="a"/>
    <w:link w:val="32"/>
    <w:rsid w:val="00446073"/>
    <w:pPr>
      <w:widowControl w:val="0"/>
      <w:shd w:val="clear" w:color="auto" w:fill="FFFFFF"/>
      <w:spacing w:before="480" w:after="480" w:line="0" w:lineRule="atLeast"/>
      <w:ind w:hanging="640"/>
      <w:jc w:val="both"/>
      <w:outlineLvl w:val="2"/>
    </w:pPr>
    <w:rPr>
      <w:rFonts w:ascii="Times New Roman" w:eastAsia="Times New Roman" w:hAnsi="Times New Roman" w:cs="Times New Roman"/>
      <w:sz w:val="28"/>
      <w:szCs w:val="28"/>
    </w:rPr>
  </w:style>
  <w:style w:type="table" w:styleId="a7">
    <w:name w:val="Table Grid"/>
    <w:basedOn w:val="a1"/>
    <w:uiPriority w:val="59"/>
    <w:rsid w:val="0044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46073"/>
    <w:pPr>
      <w:ind w:left="720"/>
      <w:contextualSpacing/>
    </w:pPr>
  </w:style>
  <w:style w:type="character" w:customStyle="1" w:styleId="21">
    <w:name w:val="Основной текст (2)_"/>
    <w:basedOn w:val="a0"/>
    <w:link w:val="22"/>
    <w:rsid w:val="00446073"/>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basedOn w:val="21"/>
    <w:rsid w:val="0044607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446073"/>
    <w:pPr>
      <w:widowControl w:val="0"/>
      <w:shd w:val="clear" w:color="auto" w:fill="FFFFFF"/>
      <w:spacing w:after="0" w:line="322" w:lineRule="exact"/>
      <w:ind w:hanging="460"/>
      <w:jc w:val="both"/>
    </w:pPr>
    <w:rPr>
      <w:rFonts w:ascii="Times New Roman" w:eastAsia="Times New Roman" w:hAnsi="Times New Roman" w:cs="Times New Roman"/>
      <w:sz w:val="26"/>
      <w:szCs w:val="26"/>
    </w:rPr>
  </w:style>
  <w:style w:type="character" w:customStyle="1" w:styleId="214pt0">
    <w:name w:val="Основной текст (2) + 14 pt;Курсив"/>
    <w:basedOn w:val="21"/>
    <w:rsid w:val="0044607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4460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
    <w:name w:val="Основной текст (3)_"/>
    <w:basedOn w:val="a0"/>
    <w:rsid w:val="00485CDD"/>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485CD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485CDD"/>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485CDD"/>
    <w:pPr>
      <w:widowControl w:val="0"/>
      <w:shd w:val="clear" w:color="auto" w:fill="FFFFFF"/>
      <w:spacing w:before="420" w:after="0" w:line="480" w:lineRule="exact"/>
    </w:pPr>
    <w:rPr>
      <w:rFonts w:ascii="Times New Roman" w:eastAsia="Times New Roman" w:hAnsi="Times New Roman" w:cs="Times New Roman"/>
      <w:b/>
      <w:bCs/>
      <w:i/>
      <w:iCs/>
      <w:sz w:val="28"/>
      <w:szCs w:val="28"/>
    </w:rPr>
  </w:style>
  <w:style w:type="character" w:customStyle="1" w:styleId="3Exact">
    <w:name w:val="Основной текст (3) Exact"/>
    <w:basedOn w:val="a0"/>
    <w:rsid w:val="00485CDD"/>
    <w:rPr>
      <w:rFonts w:ascii="Times New Roman" w:eastAsia="Times New Roman" w:hAnsi="Times New Roman" w:cs="Times New Roman"/>
      <w:b/>
      <w:bCs/>
      <w:i w:val="0"/>
      <w:iCs w:val="0"/>
      <w:smallCaps w:val="0"/>
      <w:strike w:val="0"/>
      <w:sz w:val="28"/>
      <w:szCs w:val="28"/>
      <w:u w:val="none"/>
    </w:rPr>
  </w:style>
  <w:style w:type="character" w:customStyle="1" w:styleId="31pt">
    <w:name w:val="Основной текст (3) + Интервал 1 pt"/>
    <w:basedOn w:val="3"/>
    <w:rsid w:val="00485CDD"/>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6">
    <w:name w:val="Основной текст (6)_"/>
    <w:basedOn w:val="a0"/>
    <w:link w:val="60"/>
    <w:rsid w:val="00485CDD"/>
    <w:rPr>
      <w:rFonts w:ascii="Times New Roman" w:eastAsia="Times New Roman" w:hAnsi="Times New Roman" w:cs="Times New Roman"/>
      <w:i/>
      <w:iCs/>
      <w:sz w:val="28"/>
      <w:szCs w:val="28"/>
      <w:shd w:val="clear" w:color="auto" w:fill="FFFFFF"/>
    </w:rPr>
  </w:style>
  <w:style w:type="character" w:customStyle="1" w:styleId="12">
    <w:name w:val="Заголовок №1 (2)_"/>
    <w:basedOn w:val="a0"/>
    <w:link w:val="120"/>
    <w:rsid w:val="00485CDD"/>
    <w:rPr>
      <w:rFonts w:ascii="Times New Roman" w:eastAsia="Times New Roman" w:hAnsi="Times New Roman" w:cs="Times New Roman"/>
      <w:b/>
      <w:bCs/>
      <w:sz w:val="28"/>
      <w:szCs w:val="28"/>
      <w:shd w:val="clear" w:color="auto" w:fill="FFFFFF"/>
    </w:rPr>
  </w:style>
  <w:style w:type="character" w:customStyle="1" w:styleId="61">
    <w:name w:val="Основной текст (6) + Полужирный"/>
    <w:basedOn w:val="6"/>
    <w:rsid w:val="00485CD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485CDD"/>
    <w:rPr>
      <w:rFonts w:ascii="Times New Roman" w:eastAsia="Times New Roman" w:hAnsi="Times New Roman" w:cs="Times New Roman"/>
      <w:i/>
      <w:iCs/>
      <w:sz w:val="26"/>
      <w:szCs w:val="26"/>
      <w:shd w:val="clear" w:color="auto" w:fill="FFFFFF"/>
    </w:rPr>
  </w:style>
  <w:style w:type="character" w:customStyle="1" w:styleId="714pt">
    <w:name w:val="Основной текст (7) + 14 pt;Полужирный;Не курсив"/>
    <w:basedOn w:val="7"/>
    <w:rsid w:val="00485CD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Подпись к таблице (2)_"/>
    <w:basedOn w:val="a0"/>
    <w:link w:val="24"/>
    <w:rsid w:val="00485CDD"/>
    <w:rPr>
      <w:rFonts w:ascii="Times New Roman" w:eastAsia="Times New Roman" w:hAnsi="Times New Roman" w:cs="Times New Roman"/>
      <w:b/>
      <w:bCs/>
      <w:sz w:val="28"/>
      <w:szCs w:val="28"/>
      <w:shd w:val="clear" w:color="auto" w:fill="FFFFFF"/>
    </w:rPr>
  </w:style>
  <w:style w:type="character" w:customStyle="1" w:styleId="2CenturySchoolbook45pt">
    <w:name w:val="Основной текст (2) + Century Schoolbook;4;5 pt"/>
    <w:basedOn w:val="21"/>
    <w:rsid w:val="00485CDD"/>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313pt">
    <w:name w:val="Основной текст (3) + 13 pt;Не полужирный;Курсив"/>
    <w:basedOn w:val="3"/>
    <w:rsid w:val="00485CD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7pt">
    <w:name w:val="Основной текст (3) + Интервал 7 pt"/>
    <w:basedOn w:val="3"/>
    <w:rsid w:val="00485CDD"/>
    <w:rPr>
      <w:rFonts w:ascii="Times New Roman" w:eastAsia="Times New Roman" w:hAnsi="Times New Roman" w:cs="Times New Roman"/>
      <w:b/>
      <w:bCs/>
      <w:i w:val="0"/>
      <w:iCs w:val="0"/>
      <w:smallCaps w:val="0"/>
      <w:strike w:val="0"/>
      <w:color w:val="000000"/>
      <w:spacing w:val="140"/>
      <w:w w:val="100"/>
      <w:position w:val="0"/>
      <w:sz w:val="28"/>
      <w:szCs w:val="28"/>
      <w:u w:val="none"/>
      <w:lang w:val="ru-RU" w:eastAsia="ru-RU" w:bidi="ru-RU"/>
    </w:rPr>
  </w:style>
  <w:style w:type="character" w:customStyle="1" w:styleId="613pt">
    <w:name w:val="Основной текст (6) + 13 pt;Не курсив"/>
    <w:basedOn w:val="6"/>
    <w:rsid w:val="00485CD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2">
    <w:name w:val="Основной текст (6) + Полужирный;Не курсив"/>
    <w:basedOn w:val="6"/>
    <w:rsid w:val="00485CD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0pt">
    <w:name w:val="Основной текст (2) + 10 pt"/>
    <w:basedOn w:val="21"/>
    <w:rsid w:val="00485C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rebuchetMS7pt-1pt200">
    <w:name w:val="Основной текст (2) + Trebuchet MS;7 pt;Интервал -1 pt;Масштаб 200%"/>
    <w:basedOn w:val="21"/>
    <w:rsid w:val="00485CDD"/>
    <w:rPr>
      <w:rFonts w:ascii="Trebuchet MS" w:eastAsia="Trebuchet MS" w:hAnsi="Trebuchet MS" w:cs="Trebuchet MS"/>
      <w:b w:val="0"/>
      <w:bCs w:val="0"/>
      <w:i w:val="0"/>
      <w:iCs w:val="0"/>
      <w:smallCaps w:val="0"/>
      <w:strike w:val="0"/>
      <w:color w:val="000000"/>
      <w:spacing w:val="-30"/>
      <w:w w:val="200"/>
      <w:position w:val="0"/>
      <w:sz w:val="14"/>
      <w:szCs w:val="14"/>
      <w:u w:val="none"/>
      <w:shd w:val="clear" w:color="auto" w:fill="FFFFFF"/>
      <w:lang w:val="ru-RU" w:eastAsia="ru-RU" w:bidi="ru-RU"/>
    </w:rPr>
  </w:style>
  <w:style w:type="paragraph" w:customStyle="1" w:styleId="60">
    <w:name w:val="Основной текст (6)"/>
    <w:basedOn w:val="a"/>
    <w:link w:val="6"/>
    <w:rsid w:val="00485CDD"/>
    <w:pPr>
      <w:widowControl w:val="0"/>
      <w:shd w:val="clear" w:color="auto" w:fill="FFFFFF"/>
      <w:spacing w:after="0" w:line="480" w:lineRule="exact"/>
      <w:ind w:firstLine="560"/>
      <w:jc w:val="both"/>
    </w:pPr>
    <w:rPr>
      <w:rFonts w:ascii="Times New Roman" w:eastAsia="Times New Roman" w:hAnsi="Times New Roman" w:cs="Times New Roman"/>
      <w:i/>
      <w:iCs/>
      <w:sz w:val="28"/>
      <w:szCs w:val="28"/>
    </w:rPr>
  </w:style>
  <w:style w:type="paragraph" w:customStyle="1" w:styleId="120">
    <w:name w:val="Заголовок №1 (2)"/>
    <w:basedOn w:val="a"/>
    <w:link w:val="12"/>
    <w:rsid w:val="00485CDD"/>
    <w:pPr>
      <w:widowControl w:val="0"/>
      <w:shd w:val="clear" w:color="auto" w:fill="FFFFFF"/>
      <w:spacing w:before="420" w:after="0" w:line="480" w:lineRule="exact"/>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rsid w:val="00485CDD"/>
    <w:pPr>
      <w:widowControl w:val="0"/>
      <w:shd w:val="clear" w:color="auto" w:fill="FFFFFF"/>
      <w:spacing w:after="0" w:line="480" w:lineRule="exact"/>
      <w:ind w:firstLine="560"/>
      <w:jc w:val="both"/>
    </w:pPr>
    <w:rPr>
      <w:rFonts w:ascii="Times New Roman" w:eastAsia="Times New Roman" w:hAnsi="Times New Roman" w:cs="Times New Roman"/>
      <w:i/>
      <w:iCs/>
      <w:sz w:val="26"/>
      <w:szCs w:val="26"/>
    </w:rPr>
  </w:style>
  <w:style w:type="paragraph" w:customStyle="1" w:styleId="24">
    <w:name w:val="Подпись к таблице (2)"/>
    <w:basedOn w:val="a"/>
    <w:link w:val="23"/>
    <w:rsid w:val="00485CDD"/>
    <w:pPr>
      <w:widowControl w:val="0"/>
      <w:shd w:val="clear" w:color="auto" w:fill="FFFFFF"/>
      <w:spacing w:after="0" w:line="485" w:lineRule="exact"/>
      <w:ind w:firstLine="560"/>
    </w:pPr>
    <w:rPr>
      <w:rFonts w:ascii="Times New Roman" w:eastAsia="Times New Roman" w:hAnsi="Times New Roman" w:cs="Times New Roman"/>
      <w:b/>
      <w:bCs/>
      <w:sz w:val="28"/>
      <w:szCs w:val="28"/>
    </w:rPr>
  </w:style>
  <w:style w:type="character" w:customStyle="1" w:styleId="11">
    <w:name w:val="Заголовок №1_"/>
    <w:basedOn w:val="a0"/>
    <w:link w:val="13"/>
    <w:rsid w:val="00103CB6"/>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rsid w:val="00103CB6"/>
    <w:rPr>
      <w:rFonts w:ascii="Times New Roman" w:eastAsia="Times New Roman" w:hAnsi="Times New Roman" w:cs="Times New Roman"/>
      <w:b w:val="0"/>
      <w:bCs w:val="0"/>
      <w:i w:val="0"/>
      <w:iCs w:val="0"/>
      <w:smallCaps w:val="0"/>
      <w:strike w:val="0"/>
      <w:sz w:val="26"/>
      <w:szCs w:val="26"/>
      <w:u w:val="none"/>
    </w:rPr>
  </w:style>
  <w:style w:type="character" w:customStyle="1" w:styleId="814pt">
    <w:name w:val="Основной текст (8) + 14 pt;Полужирный;Курсив"/>
    <w:basedOn w:val="8"/>
    <w:rsid w:val="00103CB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4pt0">
    <w:name w:val="Основной текст (8) + 14 pt;Полужирный"/>
    <w:basedOn w:val="8"/>
    <w:rsid w:val="00103C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0">
    <w:name w:val="Основной текст (8)"/>
    <w:basedOn w:val="8"/>
    <w:rsid w:val="00103C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13">
    <w:name w:val="Заголовок №1"/>
    <w:basedOn w:val="a"/>
    <w:link w:val="11"/>
    <w:rsid w:val="00103CB6"/>
    <w:pPr>
      <w:widowControl w:val="0"/>
      <w:shd w:val="clear" w:color="auto" w:fill="FFFFFF"/>
      <w:spacing w:after="720" w:line="0" w:lineRule="atLeast"/>
      <w:ind w:hanging="1240"/>
      <w:outlineLvl w:val="0"/>
    </w:pPr>
    <w:rPr>
      <w:rFonts w:ascii="Times New Roman" w:eastAsia="Times New Roman" w:hAnsi="Times New Roman" w:cs="Times New Roman"/>
      <w:b/>
      <w:bCs/>
      <w:sz w:val="28"/>
      <w:szCs w:val="28"/>
    </w:rPr>
  </w:style>
  <w:style w:type="character" w:customStyle="1" w:styleId="313pt0">
    <w:name w:val="Основной текст (3) + 13 pt;Не полужирный"/>
    <w:basedOn w:val="3"/>
    <w:rsid w:val="00103CB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E86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E869CA"/>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E869CA"/>
    <w:rPr>
      <w:rFonts w:ascii="Consolas" w:eastAsia="Calibri" w:hAnsi="Consolas" w:cs="Times New Roman"/>
      <w:sz w:val="21"/>
      <w:szCs w:val="21"/>
    </w:rPr>
  </w:style>
  <w:style w:type="character" w:customStyle="1" w:styleId="25">
    <w:name w:val="Основной текст (2) + Полужирный"/>
    <w:basedOn w:val="21"/>
    <w:rsid w:val="003E752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c">
    <w:name w:val="Balloon Text"/>
    <w:basedOn w:val="a"/>
    <w:link w:val="ad"/>
    <w:uiPriority w:val="99"/>
    <w:semiHidden/>
    <w:unhideWhenUsed/>
    <w:rsid w:val="003E75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752E"/>
    <w:rPr>
      <w:rFonts w:ascii="Tahoma" w:hAnsi="Tahoma" w:cs="Tahoma"/>
      <w:sz w:val="16"/>
      <w:szCs w:val="16"/>
    </w:rPr>
  </w:style>
  <w:style w:type="paragraph" w:customStyle="1" w:styleId="c57">
    <w:name w:val="c57"/>
    <w:basedOn w:val="a"/>
    <w:rsid w:val="003E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E752E"/>
  </w:style>
  <w:style w:type="paragraph" w:customStyle="1" w:styleId="c16">
    <w:name w:val="c16"/>
    <w:basedOn w:val="a"/>
    <w:rsid w:val="003E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E752E"/>
  </w:style>
  <w:style w:type="character" w:customStyle="1" w:styleId="c7">
    <w:name w:val="c7"/>
    <w:basedOn w:val="a0"/>
    <w:rsid w:val="003E752E"/>
  </w:style>
  <w:style w:type="character" w:customStyle="1" w:styleId="26">
    <w:name w:val="Заголовок №2_"/>
    <w:basedOn w:val="a0"/>
    <w:link w:val="27"/>
    <w:rsid w:val="00A80890"/>
    <w:rPr>
      <w:rFonts w:ascii="Times New Roman" w:eastAsia="Times New Roman" w:hAnsi="Times New Roman" w:cs="Times New Roman"/>
      <w:sz w:val="20"/>
      <w:szCs w:val="20"/>
      <w:shd w:val="clear" w:color="auto" w:fill="FFFFFF"/>
    </w:rPr>
  </w:style>
  <w:style w:type="paragraph" w:customStyle="1" w:styleId="27">
    <w:name w:val="Заголовок №2"/>
    <w:basedOn w:val="a"/>
    <w:link w:val="26"/>
    <w:rsid w:val="00A80890"/>
    <w:pPr>
      <w:widowControl w:val="0"/>
      <w:shd w:val="clear" w:color="auto" w:fill="FFFFFF"/>
      <w:spacing w:after="120" w:line="0" w:lineRule="atLeast"/>
      <w:outlineLvl w:val="1"/>
    </w:pPr>
    <w:rPr>
      <w:rFonts w:ascii="Times New Roman" w:eastAsia="Times New Roman" w:hAnsi="Times New Roman" w:cs="Times New Roman"/>
      <w:sz w:val="20"/>
      <w:szCs w:val="20"/>
    </w:rPr>
  </w:style>
  <w:style w:type="character" w:customStyle="1" w:styleId="20pt">
    <w:name w:val="Основной текст (2) + Курсив;Интервал 0 pt"/>
    <w:basedOn w:val="21"/>
    <w:rsid w:val="00722EDD"/>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курсив;Интервал 0 pt"/>
    <w:basedOn w:val="3"/>
    <w:rsid w:val="00722ED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722EDD"/>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722EDD"/>
    <w:pPr>
      <w:widowControl w:val="0"/>
      <w:shd w:val="clear" w:color="auto" w:fill="FFFFFF"/>
      <w:spacing w:after="0" w:line="384" w:lineRule="exact"/>
      <w:ind w:firstLine="580"/>
    </w:pPr>
    <w:rPr>
      <w:rFonts w:ascii="Times New Roman" w:eastAsia="Times New Roman" w:hAnsi="Times New Roman" w:cs="Times New Roman"/>
      <w:i/>
      <w:iCs/>
    </w:rPr>
  </w:style>
  <w:style w:type="character" w:customStyle="1" w:styleId="4">
    <w:name w:val="Основной текст (4)_"/>
    <w:basedOn w:val="a0"/>
    <w:link w:val="40"/>
    <w:rsid w:val="00722EDD"/>
    <w:rPr>
      <w:rFonts w:ascii="Times New Roman" w:eastAsia="Times New Roman" w:hAnsi="Times New Roman" w:cs="Times New Roman"/>
      <w:b/>
      <w:bCs/>
      <w:sz w:val="19"/>
      <w:szCs w:val="19"/>
      <w:shd w:val="clear" w:color="auto" w:fill="FFFFFF"/>
    </w:rPr>
  </w:style>
  <w:style w:type="character" w:customStyle="1" w:styleId="31">
    <w:name w:val="Заголовок №3_"/>
    <w:basedOn w:val="a0"/>
    <w:link w:val="33"/>
    <w:rsid w:val="00722EDD"/>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722EDD"/>
    <w:pPr>
      <w:widowControl w:val="0"/>
      <w:shd w:val="clear" w:color="auto" w:fill="FFFFFF"/>
      <w:spacing w:before="300" w:after="300" w:line="377" w:lineRule="exact"/>
    </w:pPr>
    <w:rPr>
      <w:rFonts w:ascii="Times New Roman" w:eastAsia="Times New Roman" w:hAnsi="Times New Roman" w:cs="Times New Roman"/>
      <w:b/>
      <w:bCs/>
      <w:sz w:val="19"/>
      <w:szCs w:val="19"/>
    </w:rPr>
  </w:style>
  <w:style w:type="paragraph" w:customStyle="1" w:styleId="33">
    <w:name w:val="Заголовок №3"/>
    <w:basedOn w:val="a"/>
    <w:link w:val="31"/>
    <w:rsid w:val="00722EDD"/>
    <w:pPr>
      <w:widowControl w:val="0"/>
      <w:shd w:val="clear" w:color="auto" w:fill="FFFFFF"/>
      <w:spacing w:before="300" w:after="0" w:line="336" w:lineRule="exact"/>
      <w:ind w:firstLine="220"/>
      <w:jc w:val="both"/>
      <w:outlineLvl w:val="2"/>
    </w:pPr>
    <w:rPr>
      <w:rFonts w:ascii="Times New Roman" w:eastAsia="Times New Roman" w:hAnsi="Times New Roman" w:cs="Times New Roman"/>
      <w:b/>
      <w:bCs/>
      <w:sz w:val="19"/>
      <w:szCs w:val="19"/>
    </w:rPr>
  </w:style>
  <w:style w:type="character" w:customStyle="1" w:styleId="10">
    <w:name w:val="Заголовок 1 Знак"/>
    <w:basedOn w:val="a0"/>
    <w:link w:val="1"/>
    <w:uiPriority w:val="9"/>
    <w:rsid w:val="001428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28D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537">
      <w:bodyDiv w:val="1"/>
      <w:marLeft w:val="0"/>
      <w:marRight w:val="0"/>
      <w:marTop w:val="0"/>
      <w:marBottom w:val="0"/>
      <w:divBdr>
        <w:top w:val="none" w:sz="0" w:space="0" w:color="auto"/>
        <w:left w:val="none" w:sz="0" w:space="0" w:color="auto"/>
        <w:bottom w:val="none" w:sz="0" w:space="0" w:color="auto"/>
        <w:right w:val="none" w:sz="0" w:space="0" w:color="auto"/>
      </w:divBdr>
    </w:div>
    <w:div w:id="660932063">
      <w:bodyDiv w:val="1"/>
      <w:marLeft w:val="0"/>
      <w:marRight w:val="0"/>
      <w:marTop w:val="0"/>
      <w:marBottom w:val="0"/>
      <w:divBdr>
        <w:top w:val="none" w:sz="0" w:space="0" w:color="auto"/>
        <w:left w:val="none" w:sz="0" w:space="0" w:color="auto"/>
        <w:bottom w:val="none" w:sz="0" w:space="0" w:color="auto"/>
        <w:right w:val="none" w:sz="0" w:space="0" w:color="auto"/>
      </w:divBdr>
    </w:div>
    <w:div w:id="1628924611">
      <w:bodyDiv w:val="1"/>
      <w:marLeft w:val="0"/>
      <w:marRight w:val="0"/>
      <w:marTop w:val="0"/>
      <w:marBottom w:val="0"/>
      <w:divBdr>
        <w:top w:val="none" w:sz="0" w:space="0" w:color="auto"/>
        <w:left w:val="none" w:sz="0" w:space="0" w:color="auto"/>
        <w:bottom w:val="none" w:sz="0" w:space="0" w:color="auto"/>
        <w:right w:val="none" w:sz="0" w:space="0" w:color="auto"/>
      </w:divBdr>
    </w:div>
    <w:div w:id="17175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11883</Words>
  <Characters>67739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Евстафьев</dc:creator>
  <cp:keywords/>
  <dc:description/>
  <cp:lastModifiedBy>User</cp:lastModifiedBy>
  <cp:revision>17</cp:revision>
  <dcterms:created xsi:type="dcterms:W3CDTF">2019-03-24T06:46:00Z</dcterms:created>
  <dcterms:modified xsi:type="dcterms:W3CDTF">2021-11-18T04:10:00Z</dcterms:modified>
</cp:coreProperties>
</file>