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6EB" w14:textId="30685948" w:rsidR="00BA094D" w:rsidRDefault="00BA094D" w:rsidP="00D924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14:paraId="7F34EDBF" w14:textId="137C340B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предмета «</w:t>
      </w:r>
      <w:r w:rsidR="00283918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Иностранный язык (английский)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составлена на основе: Федерального государственного образовательного стандарта </w:t>
      </w:r>
      <w:r w:rsidR="00696D78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общего образования; основной образовательной программы </w:t>
      </w:r>
      <w:r w:rsidR="00696D78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 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СОШ №15; авторской программы по</w:t>
      </w:r>
      <w:r w:rsidR="00B05B69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английскому языку 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4379EA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10-11 классов</w:t>
      </w:r>
      <w:r w:rsid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1A6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05B69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Enjoy</w:t>
      </w:r>
      <w:r w:rsidR="00B05B69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B69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="00B05B69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(автор 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AD6527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З.</w:t>
      </w:r>
      <w:r w:rsidR="00AD6527"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D78">
        <w:rPr>
          <w:rFonts w:ascii="Times New Roman" w:hAnsi="Times New Roman" w:cs="Times New Roman"/>
          <w:sz w:val="24"/>
          <w:szCs w:val="24"/>
          <w:shd w:val="clear" w:color="auto" w:fill="FFFFFF"/>
        </w:rPr>
        <w:t>Биболетова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C91B465" w14:textId="45C6F6F6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обеспечивается линией учебно-методических комплектов по английскому языку для </w:t>
      </w:r>
      <w:r w:rsidR="0043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77152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 w:rsidR="00283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редакцией </w:t>
      </w:r>
      <w:r w:rsidR="0069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М.З.</w:t>
      </w:r>
      <w:r w:rsidR="00283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Биболетовой</w:t>
      </w:r>
      <w:r w:rsidR="00CB6317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выпускаемой издательст</w:t>
      </w:r>
      <w:r w:rsidR="0069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</w:t>
      </w:r>
      <w:r w:rsidR="00DC1BDC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43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Просвещение»</w:t>
      </w:r>
      <w:r w:rsidR="00283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C251D8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B62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изучения предмета/курса «Английский язык»: </w:t>
      </w: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иноязычной коммуникативной компетенции (речевой, языковой, социокультурной, компенсаторной, учебно-познавательной) – приобретение и совершенствование умений использовать иностранный язык в ситуациях общения, используя основные виды деятельности (говорение, аудирование, чтение, письмо).</w:t>
      </w:r>
    </w:p>
    <w:p w14:paraId="75CAAC6C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45AD3B" w14:textId="77777777" w:rsidR="00BA094D" w:rsidRPr="00B629CD" w:rsidRDefault="00BA094D" w:rsidP="00B6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поставленной цели реализуются следующие </w:t>
      </w:r>
      <w:r w:rsidRPr="00B62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B13B655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и развитие коммуникативных умений в основных видах речевой деятельности, развитие языковых и социокультурных навыков.</w:t>
      </w:r>
    </w:p>
    <w:p w14:paraId="7E46A521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14:paraId="7739E36A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уважения к личности, ценностям семьи, личностной позиции в восприятии мира, в развитии национального самосознания, в том числе при помощи знакомства с образцами литературы разных жанров, соответствующих уровню иноязычной подготовки.</w:t>
      </w:r>
    </w:p>
    <w:p w14:paraId="02D6403D" w14:textId="77777777" w:rsidR="00BA094D" w:rsidRPr="00B629CD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14:paraId="5AB2A5DF" w14:textId="5B380144" w:rsidR="00664653" w:rsidRDefault="00BA094D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«Английский язык» входит в предметную область «Филология», является обязательным для изучения в</w:t>
      </w:r>
      <w:r w:rsidR="00FD020D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D020D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классах и на его изучение отводится</w:t>
      </w:r>
      <w:r w:rsidR="00EF6D26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 недели</w:t>
      </w:r>
      <w:r w:rsidR="00A50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расчета </w:t>
      </w:r>
      <w:r w:rsidR="0066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D020D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6D26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</w:t>
      </w:r>
      <w:r w:rsidR="00FD020D"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в неделю</w:t>
      </w:r>
      <w:r w:rsidR="0066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курса «Английский язык» по классам располагается следующим образом:</w:t>
      </w:r>
    </w:p>
    <w:p w14:paraId="49442BE3" w14:textId="77777777" w:rsidR="00664653" w:rsidRDefault="00E96935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10</w:t>
      </w:r>
      <w:r w:rsidR="0066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– 102 часа</w:t>
      </w:r>
    </w:p>
    <w:p w14:paraId="1B7E28DE" w14:textId="3B3F188D" w:rsidR="00E96935" w:rsidRPr="00B629CD" w:rsidRDefault="00664653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96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</w:t>
      </w:r>
      <w:r w:rsidR="00A50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96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102 часа.</w:t>
      </w:r>
    </w:p>
    <w:p w14:paraId="3371B44C" w14:textId="77777777" w:rsidR="009E09C3" w:rsidRPr="00B629CD" w:rsidRDefault="009E09C3" w:rsidP="0032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C0D276" w14:textId="42C2F38A" w:rsidR="008B6A78" w:rsidRPr="00B629CD" w:rsidRDefault="00BA094D" w:rsidP="00324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содержит следующие разделы:</w:t>
      </w:r>
      <w:r w:rsidRPr="00B62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Планируемые результаты.</w:t>
      </w:r>
    </w:p>
    <w:p w14:paraId="76E9742F" w14:textId="751B31AC" w:rsidR="00B629CD" w:rsidRPr="00B629CD" w:rsidRDefault="007C2BE7" w:rsidP="00324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Содержание программы.</w:t>
      </w:r>
    </w:p>
    <w:p w14:paraId="0B97EB7D" w14:textId="77777777" w:rsidR="00C23365" w:rsidRDefault="007C2BE7" w:rsidP="00C2336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Тематическое планирование.</w:t>
      </w:r>
    </w:p>
    <w:p w14:paraId="16BE45C1" w14:textId="3664C066" w:rsidR="00350769" w:rsidRPr="00B629CD" w:rsidRDefault="00BA094D" w:rsidP="00C2336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Предусмотрены следующие виды контроля: входной и промежуточный</w:t>
      </w:r>
      <w:r w:rsidR="0002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(контрольная работа, самостоятельна</w:t>
      </w:r>
      <w:r w:rsidR="0035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2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работа, тестирование, </w:t>
      </w:r>
      <w:r w:rsidR="00D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материала</w:t>
      </w:r>
      <w:r w:rsidR="00994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устный опрос</w:t>
      </w:r>
      <w:r w:rsidR="00D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13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350769" w:rsidRPr="00B629CD" w:rsidSect="00BA094D">
      <w:pgSz w:w="11906" w:h="16838"/>
      <w:pgMar w:top="851" w:right="851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4D"/>
    <w:rsid w:val="00022314"/>
    <w:rsid w:val="000257D8"/>
    <w:rsid w:val="00084EA0"/>
    <w:rsid w:val="000D5003"/>
    <w:rsid w:val="000F19F9"/>
    <w:rsid w:val="002506CA"/>
    <w:rsid w:val="00283918"/>
    <w:rsid w:val="002A7A11"/>
    <w:rsid w:val="00324269"/>
    <w:rsid w:val="00327EA2"/>
    <w:rsid w:val="00350769"/>
    <w:rsid w:val="00353719"/>
    <w:rsid w:val="004379EA"/>
    <w:rsid w:val="00495C69"/>
    <w:rsid w:val="005137DF"/>
    <w:rsid w:val="0053076C"/>
    <w:rsid w:val="005C7C73"/>
    <w:rsid w:val="00655426"/>
    <w:rsid w:val="00664653"/>
    <w:rsid w:val="00674FE5"/>
    <w:rsid w:val="00696D78"/>
    <w:rsid w:val="007C2BE7"/>
    <w:rsid w:val="007E25CD"/>
    <w:rsid w:val="007F750A"/>
    <w:rsid w:val="008B6A78"/>
    <w:rsid w:val="00962877"/>
    <w:rsid w:val="009768AF"/>
    <w:rsid w:val="00994793"/>
    <w:rsid w:val="009E09C3"/>
    <w:rsid w:val="00A50E60"/>
    <w:rsid w:val="00A73250"/>
    <w:rsid w:val="00AD6527"/>
    <w:rsid w:val="00B05B69"/>
    <w:rsid w:val="00B171A6"/>
    <w:rsid w:val="00B629CD"/>
    <w:rsid w:val="00BA094D"/>
    <w:rsid w:val="00BD614C"/>
    <w:rsid w:val="00C23365"/>
    <w:rsid w:val="00CB6317"/>
    <w:rsid w:val="00CE5D9F"/>
    <w:rsid w:val="00D74F5B"/>
    <w:rsid w:val="00D762FE"/>
    <w:rsid w:val="00D77152"/>
    <w:rsid w:val="00D92437"/>
    <w:rsid w:val="00DC1BDC"/>
    <w:rsid w:val="00DF1A33"/>
    <w:rsid w:val="00E801EE"/>
    <w:rsid w:val="00E96935"/>
    <w:rsid w:val="00EE2D29"/>
    <w:rsid w:val="00EF6D26"/>
    <w:rsid w:val="00F53EAB"/>
    <w:rsid w:val="00F86F02"/>
    <w:rsid w:val="00F9399E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6B54"/>
  <w15:chartTrackingRefBased/>
  <w15:docId w15:val="{AFDBA514-BBEA-40A2-8014-65643559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F2F6-F233-4290-829E-80CA786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Ростовщикова Анастасия Анатольевна</dc:creator>
  <cp:keywords/>
  <dc:description/>
  <cp:lastModifiedBy>Ростовщикова Анастасия Анатольевна</cp:lastModifiedBy>
  <cp:revision>9</cp:revision>
  <dcterms:created xsi:type="dcterms:W3CDTF">2021-02-26T05:35:00Z</dcterms:created>
  <dcterms:modified xsi:type="dcterms:W3CDTF">2021-02-26T16:42:00Z</dcterms:modified>
</cp:coreProperties>
</file>