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95" w:rsidRPr="00C23DD2" w:rsidRDefault="00CF5C95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F5C95" w:rsidRPr="00C23DD2" w:rsidRDefault="00CF5C95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«Физика»</w:t>
      </w:r>
    </w:p>
    <w:p w:rsidR="00CF5C95" w:rsidRPr="00C23DD2" w:rsidRDefault="00CF5C95" w:rsidP="00C23D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DD2">
        <w:rPr>
          <w:rFonts w:ascii="Times New Roman" w:hAnsi="Times New Roman" w:cs="Times New Roman"/>
          <w:b/>
          <w:bCs/>
          <w:sz w:val="24"/>
          <w:szCs w:val="24"/>
        </w:rPr>
        <w:t>7 - 9 класс</w:t>
      </w:r>
    </w:p>
    <w:p w:rsidR="00CF5C95" w:rsidRPr="00C23DD2" w:rsidRDefault="00CF5C95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CF5C95" w:rsidRPr="00C23DD2" w:rsidRDefault="00CF5C95" w:rsidP="00C23DD2">
      <w:pPr>
        <w:numPr>
          <w:ilvl w:val="0"/>
          <w:numId w:val="1"/>
        </w:num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Примерных программ основного общего образования по учебным предметам. – М.: Просвещение, 2010. (Стандарты второго поколения);</w:t>
      </w:r>
    </w:p>
    <w:p w:rsidR="00CF5C95" w:rsidRDefault="00CF5C95" w:rsidP="00C23DD2">
      <w:pPr>
        <w:numPr>
          <w:ilvl w:val="0"/>
          <w:numId w:val="1"/>
        </w:num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Авторской программой Е.М. </w:t>
      </w:r>
      <w:proofErr w:type="spellStart"/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>Гутник</w:t>
      </w:r>
      <w:proofErr w:type="spellEnd"/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А.В. </w:t>
      </w:r>
      <w:proofErr w:type="spellStart"/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Перышкин</w:t>
      </w:r>
      <w:proofErr w:type="spellEnd"/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(Программы для общеобразовательных учреждений. Физика. Астрономия.7-11 </w:t>
      </w:r>
      <w:proofErr w:type="spellStart"/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C23DD2">
        <w:rPr>
          <w:rFonts w:ascii="Times New Roman" w:eastAsia="Times New Roman" w:hAnsi="Times New Roman" w:cs="Times New Roman"/>
          <w:sz w:val="24"/>
          <w:szCs w:val="24"/>
          <w:lang w:eastAsia="ar-SA"/>
        </w:rPr>
        <w:t>. / сост. Е.Н. Тихонова М.: Дрофа, 2013.).</w:t>
      </w:r>
    </w:p>
    <w:p w:rsidR="00D35392" w:rsidRPr="00C23DD2" w:rsidRDefault="00D35392" w:rsidP="00C23DD2">
      <w:pPr>
        <w:numPr>
          <w:ilvl w:val="0"/>
          <w:numId w:val="1"/>
        </w:numPr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C95" w:rsidRDefault="005C54CD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 xml:space="preserve">    Цели и задачи изучения предмета</w:t>
      </w:r>
    </w:p>
    <w:p w:rsidR="00D35392" w:rsidRPr="00C23DD2" w:rsidRDefault="00D35392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Изучение физики в основной школе направлено на достижение следующих целей и задач:</w:t>
      </w:r>
    </w:p>
    <w:p w:rsidR="005C54CD" w:rsidRPr="00C23DD2" w:rsidRDefault="00D35392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54CD" w:rsidRPr="00C23DD2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5C54CD" w:rsidRPr="00C23DD2" w:rsidRDefault="00D35392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4CD" w:rsidRPr="00C23DD2">
        <w:rPr>
          <w:rFonts w:ascii="Times New Roman" w:hAnsi="Times New Roman" w:cs="Times New Roman"/>
          <w:sz w:val="24"/>
          <w:szCs w:val="24"/>
        </w:rPr>
        <w:t xml:space="preserve"> понимание учащимися смысла основных научных понятий и законов физики, взаимосвязи между ними;</w:t>
      </w:r>
    </w:p>
    <w:p w:rsidR="005C54CD" w:rsidRPr="00C23DD2" w:rsidRDefault="00D35392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54CD" w:rsidRPr="00C23DD2">
        <w:rPr>
          <w:rFonts w:ascii="Times New Roman" w:hAnsi="Times New Roman" w:cs="Times New Roman"/>
          <w:sz w:val="24"/>
          <w:szCs w:val="24"/>
        </w:rPr>
        <w:t xml:space="preserve"> формирование у учащихся представлений о физической картине мира.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4CD" w:rsidRPr="00C23DD2" w:rsidRDefault="005C54CD" w:rsidP="00C23DD2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>Объем дисциплины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 xml:space="preserve">Количество учебных часов, на </w:t>
      </w:r>
      <w:r w:rsidR="00D35392">
        <w:rPr>
          <w:rFonts w:ascii="Times New Roman" w:hAnsi="Times New Roman" w:cs="Times New Roman"/>
          <w:sz w:val="24"/>
          <w:szCs w:val="24"/>
        </w:rPr>
        <w:t>которые рассчитана: 238 часов (</w:t>
      </w:r>
      <w:r w:rsidRPr="00C23DD2">
        <w:rPr>
          <w:rFonts w:ascii="Times New Roman" w:hAnsi="Times New Roman" w:cs="Times New Roman"/>
          <w:sz w:val="24"/>
          <w:szCs w:val="24"/>
        </w:rPr>
        <w:t>7,8 класс по 2 часа в неделю, 9 класс – 3</w:t>
      </w:r>
      <w:r w:rsidR="00D35392">
        <w:rPr>
          <w:rFonts w:ascii="Times New Roman" w:hAnsi="Times New Roman" w:cs="Times New Roman"/>
          <w:sz w:val="24"/>
          <w:szCs w:val="24"/>
        </w:rPr>
        <w:t xml:space="preserve"> </w:t>
      </w:r>
      <w:r w:rsidRPr="00C23DD2"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5C54CD" w:rsidRPr="00C23DD2" w:rsidRDefault="005C54CD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4CD" w:rsidRPr="00C23DD2" w:rsidRDefault="005C54CD" w:rsidP="00C23DD2">
      <w:pPr>
        <w:pStyle w:val="a3"/>
        <w:spacing w:before="0" w:beforeAutospacing="0" w:after="0" w:afterAutospacing="0" w:line="276" w:lineRule="auto"/>
        <w:jc w:val="both"/>
        <w:rPr>
          <w:b/>
          <w:lang w:val="ru-RU"/>
        </w:rPr>
      </w:pPr>
      <w:r w:rsidRPr="00C23DD2">
        <w:rPr>
          <w:b/>
          <w:lang w:val="ru-RU"/>
        </w:rPr>
        <w:t xml:space="preserve">Основные разделы </w:t>
      </w:r>
    </w:p>
    <w:p w:rsidR="005C54CD" w:rsidRPr="00C23DD2" w:rsidRDefault="005C54CD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Содержание учебного предмета «Физика»: Физика и физические методы изучения природы.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Механические явления. Тепловые явления. Электромагнитные явления</w:t>
      </w:r>
      <w:r w:rsidR="00D35392">
        <w:rPr>
          <w:rFonts w:ascii="Times New Roman" w:hAnsi="Times New Roman" w:cs="Times New Roman"/>
          <w:sz w:val="24"/>
          <w:szCs w:val="24"/>
        </w:rPr>
        <w:t xml:space="preserve">. Квантовые явления. Строение и </w:t>
      </w:r>
      <w:r w:rsidRPr="00C23DD2">
        <w:rPr>
          <w:rFonts w:ascii="Times New Roman" w:hAnsi="Times New Roman" w:cs="Times New Roman"/>
          <w:sz w:val="24"/>
          <w:szCs w:val="24"/>
        </w:rPr>
        <w:t>эволюция Вселенной.</w:t>
      </w:r>
    </w:p>
    <w:p w:rsidR="005C54CD" w:rsidRPr="00C23DD2" w:rsidRDefault="005C54CD" w:rsidP="00C2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4CD" w:rsidRPr="00C23DD2" w:rsidRDefault="005C54CD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DD2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</w:t>
      </w:r>
    </w:p>
    <w:p w:rsidR="005C54CD" w:rsidRPr="00C23DD2" w:rsidRDefault="005C54CD" w:rsidP="00C23D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По предмету  предусмотрены следующие виды контроля: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диагностический контроль в начале учебного года или перед изучением новой темы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текущая проверка и оценка знаний, проводимая в ходе повседневных учебных занятий;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промежуточная (тематическая) проверка и оценка знаний, которая проводится по завершении цикла уроков;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отсроченный контроль остаточных знаний и умений спустя какое-то время после изучения темы, раздела, цикла;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итоговая проверка и оценка знаний осуществляется в конце учебной четверти и года;</w:t>
      </w:r>
    </w:p>
    <w:p w:rsidR="005C54CD" w:rsidRPr="00C23DD2" w:rsidRDefault="005C54CD" w:rsidP="00D35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D2">
        <w:rPr>
          <w:rFonts w:ascii="Times New Roman" w:hAnsi="Times New Roman" w:cs="Times New Roman"/>
          <w:sz w:val="24"/>
          <w:szCs w:val="24"/>
        </w:rPr>
        <w:t>- промежуточная (по решению педагогического совета).</w:t>
      </w:r>
    </w:p>
    <w:p w:rsidR="00D35392" w:rsidRDefault="00D35392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92" w:rsidRDefault="00D35392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92" w:rsidRDefault="00D35392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392" w:rsidRDefault="00D35392" w:rsidP="00C23D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3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08A2"/>
    <w:multiLevelType w:val="hybridMultilevel"/>
    <w:tmpl w:val="D1C65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25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41573F0"/>
    <w:multiLevelType w:val="multilevel"/>
    <w:tmpl w:val="D8C6C0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0BB17E2"/>
    <w:multiLevelType w:val="hybridMultilevel"/>
    <w:tmpl w:val="BC50DC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D"/>
    <w:rsid w:val="00273EC6"/>
    <w:rsid w:val="00323ED2"/>
    <w:rsid w:val="003A20D9"/>
    <w:rsid w:val="005C54CD"/>
    <w:rsid w:val="00916BDA"/>
    <w:rsid w:val="00B530D1"/>
    <w:rsid w:val="00B62889"/>
    <w:rsid w:val="00BB61E7"/>
    <w:rsid w:val="00C23DD2"/>
    <w:rsid w:val="00C9701D"/>
    <w:rsid w:val="00CD4A66"/>
    <w:rsid w:val="00CF5C95"/>
    <w:rsid w:val="00D35392"/>
    <w:rsid w:val="00F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2D7D-5D95-4E0E-B005-D09B7FF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ody Text"/>
    <w:basedOn w:val="a"/>
    <w:link w:val="a5"/>
    <w:uiPriority w:val="99"/>
    <w:unhideWhenUsed/>
    <w:rsid w:val="00BB61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61E7"/>
  </w:style>
  <w:style w:type="paragraph" w:customStyle="1" w:styleId="c8">
    <w:name w:val="c8"/>
    <w:basedOn w:val="a"/>
    <w:rsid w:val="00B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1E7"/>
  </w:style>
  <w:style w:type="paragraph" w:styleId="a6">
    <w:name w:val="List Paragraph"/>
    <w:basedOn w:val="a"/>
    <w:uiPriority w:val="34"/>
    <w:qFormat/>
    <w:rsid w:val="0091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2021-02-27T04:36:00Z</dcterms:created>
  <dcterms:modified xsi:type="dcterms:W3CDTF">2021-02-27T09:08:00Z</dcterms:modified>
</cp:coreProperties>
</file>