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0E" w:rsidRPr="00A00C4D" w:rsidRDefault="0051130E" w:rsidP="00511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0E" w:rsidRDefault="0051130E" w:rsidP="00511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0E" w:rsidRPr="005C7F0A" w:rsidRDefault="0051130E" w:rsidP="0051130E">
      <w:pPr>
        <w:pStyle w:val="a3"/>
        <w:spacing w:after="0"/>
        <w:jc w:val="center"/>
        <w:rPr>
          <w:b/>
          <w:sz w:val="24"/>
          <w:szCs w:val="24"/>
        </w:rPr>
      </w:pPr>
      <w:r w:rsidRPr="005C7F0A">
        <w:rPr>
          <w:b/>
          <w:sz w:val="24"/>
          <w:szCs w:val="24"/>
        </w:rPr>
        <w:t>Аннотация</w:t>
      </w:r>
    </w:p>
    <w:p w:rsidR="0051130E" w:rsidRDefault="0051130E" w:rsidP="0051130E">
      <w:pPr>
        <w:pStyle w:val="a3"/>
        <w:spacing w:after="0"/>
        <w:jc w:val="center"/>
        <w:rPr>
          <w:b/>
          <w:sz w:val="24"/>
          <w:szCs w:val="24"/>
        </w:rPr>
      </w:pPr>
      <w:r w:rsidRPr="005C7F0A">
        <w:rPr>
          <w:b/>
          <w:sz w:val="24"/>
          <w:szCs w:val="24"/>
        </w:rPr>
        <w:t xml:space="preserve"> к рабочей программе  по химии в 8 классе.</w:t>
      </w:r>
    </w:p>
    <w:p w:rsidR="0051130E" w:rsidRPr="00901697" w:rsidRDefault="0051130E" w:rsidP="0051130E">
      <w:pPr>
        <w:pStyle w:val="a3"/>
        <w:spacing w:after="0"/>
        <w:jc w:val="center"/>
        <w:rPr>
          <w:b/>
          <w:sz w:val="24"/>
          <w:szCs w:val="24"/>
        </w:rPr>
      </w:pPr>
    </w:p>
    <w:p w:rsidR="0051130E" w:rsidRPr="005C7F0A" w:rsidRDefault="0051130E" w:rsidP="0051130E">
      <w:pPr>
        <w:rPr>
          <w:rFonts w:ascii="Times New Roman" w:hAnsi="Times New Roman"/>
          <w:b/>
          <w:sz w:val="24"/>
          <w:szCs w:val="24"/>
        </w:rPr>
      </w:pPr>
      <w:r w:rsidRPr="005C7F0A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51130E" w:rsidRPr="00254095" w:rsidRDefault="0051130E" w:rsidP="0051130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095">
        <w:rPr>
          <w:rFonts w:ascii="Times New Roman" w:hAnsi="Times New Roman"/>
          <w:b/>
          <w:sz w:val="24"/>
          <w:szCs w:val="24"/>
        </w:rPr>
        <w:t xml:space="preserve"> </w:t>
      </w:r>
      <w:r w:rsidRPr="00254095">
        <w:rPr>
          <w:rFonts w:ascii="Times New Roman" w:hAnsi="Times New Roman"/>
          <w:sz w:val="24"/>
          <w:szCs w:val="24"/>
        </w:rPr>
        <w:t>Рабочая программа предмета «Химия» для основного общего образования разработана на основе нормативных документов:</w:t>
      </w:r>
    </w:p>
    <w:p w:rsidR="0051130E" w:rsidRPr="00254095" w:rsidRDefault="0051130E" w:rsidP="00511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095">
        <w:rPr>
          <w:rFonts w:ascii="Times New Roman" w:hAnsi="Times New Roman"/>
          <w:sz w:val="24"/>
          <w:szCs w:val="24"/>
        </w:rPr>
        <w:t>1.Федеральный закон от 29.12.2012г. №273-ФЗ «Об образовании в Российской Федерации»</w:t>
      </w:r>
    </w:p>
    <w:p w:rsidR="0051130E" w:rsidRPr="00254095" w:rsidRDefault="0051130E" w:rsidP="005113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095">
        <w:rPr>
          <w:rFonts w:ascii="Times New Roman" w:eastAsia="Times New Roman" w:hAnsi="Times New Roman"/>
          <w:sz w:val="24"/>
          <w:szCs w:val="24"/>
          <w:lang w:eastAsia="ru-RU"/>
        </w:rPr>
        <w:t xml:space="preserve">2.Федеральный государственный образовательный стандарт основного общего образования, Приказ </w:t>
      </w:r>
      <w:proofErr w:type="spellStart"/>
      <w:r w:rsidRPr="002540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540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г. № 1897. </w:t>
      </w:r>
    </w:p>
    <w:p w:rsidR="0051130E" w:rsidRPr="00254095" w:rsidRDefault="0051130E" w:rsidP="00511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095">
        <w:rPr>
          <w:rFonts w:ascii="Times New Roman" w:hAnsi="Times New Roman"/>
          <w:sz w:val="24"/>
          <w:szCs w:val="24"/>
        </w:rPr>
        <w:t xml:space="preserve"> 3. Примерные программы по учебным предметам. Химия. 8 – 9 классы. – 3-е изд., </w:t>
      </w:r>
      <w:proofErr w:type="spellStart"/>
      <w:r w:rsidRPr="0025409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54095">
        <w:rPr>
          <w:rFonts w:ascii="Times New Roman" w:hAnsi="Times New Roman"/>
          <w:sz w:val="24"/>
          <w:szCs w:val="24"/>
        </w:rPr>
        <w:t>. – М.: Просвещение, 2011. – 48с. – (Стандарты второго поколения).</w:t>
      </w:r>
    </w:p>
    <w:p w:rsidR="0051130E" w:rsidRPr="00254095" w:rsidRDefault="0051130E" w:rsidP="00511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095">
        <w:rPr>
          <w:rFonts w:ascii="Times New Roman" w:hAnsi="Times New Roman"/>
          <w:sz w:val="24"/>
          <w:szCs w:val="24"/>
        </w:rPr>
        <w:t>4.  Программа курса химии для 8—11 классов общеобразовательных учреждений (авторы В. В. Еремин, Н. Е. Кузьменко, В. В. Лунин и др.)</w:t>
      </w:r>
    </w:p>
    <w:p w:rsidR="0051130E" w:rsidRPr="00254095" w:rsidRDefault="0051130E" w:rsidP="00511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095">
        <w:rPr>
          <w:rFonts w:ascii="Times New Roman" w:hAnsi="Times New Roman"/>
          <w:sz w:val="24"/>
          <w:szCs w:val="24"/>
        </w:rPr>
        <w:t>5. Учебник «Химия 8 класс», «Химия 9 класс» под редакцией доктора химических наук, академика РАН В.В. Лунина, авторы В.В, Еремин, Н.Е. Кузьменко, А.А. Дроздов, В.В. Лунин.</w:t>
      </w:r>
    </w:p>
    <w:p w:rsidR="0051130E" w:rsidRPr="00901697" w:rsidRDefault="0051130E" w:rsidP="0051130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095">
        <w:rPr>
          <w:rFonts w:ascii="Times New Roman" w:hAnsi="Times New Roman"/>
          <w:sz w:val="24"/>
          <w:szCs w:val="24"/>
        </w:rPr>
        <w:t xml:space="preserve">6. Рабочая тетрадь. 8 класс, 9 класс (авторы В. В. Еремин, А. А. Дроздов, Г. А. </w:t>
      </w:r>
      <w:proofErr w:type="spellStart"/>
      <w:r w:rsidRPr="00254095">
        <w:rPr>
          <w:rFonts w:ascii="Times New Roman" w:hAnsi="Times New Roman"/>
          <w:sz w:val="24"/>
          <w:szCs w:val="24"/>
        </w:rPr>
        <w:t>Шипарева</w:t>
      </w:r>
      <w:proofErr w:type="spellEnd"/>
      <w:r w:rsidRPr="00254095">
        <w:rPr>
          <w:rFonts w:ascii="Times New Roman" w:hAnsi="Times New Roman"/>
          <w:sz w:val="24"/>
          <w:szCs w:val="24"/>
        </w:rPr>
        <w:t>).</w:t>
      </w:r>
    </w:p>
    <w:p w:rsidR="0051130E" w:rsidRPr="00254095" w:rsidRDefault="0051130E" w:rsidP="0051130E">
      <w:pPr>
        <w:pStyle w:val="a3"/>
        <w:spacing w:before="0" w:after="0"/>
        <w:jc w:val="both"/>
        <w:rPr>
          <w:b/>
          <w:bCs/>
          <w:sz w:val="24"/>
          <w:szCs w:val="24"/>
        </w:rPr>
      </w:pPr>
      <w:r w:rsidRPr="00254095">
        <w:rPr>
          <w:sz w:val="24"/>
          <w:szCs w:val="24"/>
        </w:rPr>
        <w:t xml:space="preserve">    </w:t>
      </w:r>
      <w:r w:rsidRPr="00254095">
        <w:rPr>
          <w:b/>
          <w:bCs/>
          <w:sz w:val="24"/>
          <w:szCs w:val="24"/>
        </w:rPr>
        <w:t>Цели и задачи изучения предмета</w:t>
      </w:r>
    </w:p>
    <w:p w:rsidR="0051130E" w:rsidRPr="00254095" w:rsidRDefault="0051130E" w:rsidP="0051130E">
      <w:pPr>
        <w:pStyle w:val="a3"/>
        <w:spacing w:before="0" w:after="0"/>
        <w:jc w:val="both"/>
        <w:rPr>
          <w:b/>
          <w:bCs/>
          <w:sz w:val="24"/>
          <w:szCs w:val="24"/>
        </w:rPr>
      </w:pPr>
    </w:p>
    <w:p w:rsidR="0051130E" w:rsidRPr="00254095" w:rsidRDefault="0051130E" w:rsidP="0051130E">
      <w:pPr>
        <w:pStyle w:val="a3"/>
        <w:spacing w:before="0" w:after="0"/>
        <w:jc w:val="both"/>
        <w:rPr>
          <w:b/>
          <w:bCs/>
          <w:i/>
          <w:iCs/>
          <w:sz w:val="24"/>
          <w:szCs w:val="24"/>
        </w:rPr>
      </w:pPr>
      <w:r w:rsidRPr="00254095">
        <w:rPr>
          <w:b/>
          <w:bCs/>
          <w:i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51130E" w:rsidRPr="00254095" w:rsidRDefault="0051130E" w:rsidP="0051130E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51130E" w:rsidRPr="00254095" w:rsidRDefault="0051130E" w:rsidP="0051130E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51130E" w:rsidRPr="00254095" w:rsidRDefault="0051130E" w:rsidP="0051130E">
      <w:pPr>
        <w:pStyle w:val="a3"/>
        <w:spacing w:before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51130E" w:rsidRPr="00254095" w:rsidRDefault="0051130E" w:rsidP="0051130E">
      <w:pPr>
        <w:pStyle w:val="a3"/>
        <w:spacing w:before="0" w:after="0"/>
        <w:jc w:val="both"/>
        <w:rPr>
          <w:b/>
          <w:bCs/>
          <w:i/>
          <w:iCs/>
          <w:sz w:val="24"/>
          <w:szCs w:val="24"/>
        </w:rPr>
      </w:pPr>
      <w:r w:rsidRPr="00254095">
        <w:rPr>
          <w:b/>
          <w:bCs/>
          <w:i/>
          <w:iCs/>
          <w:sz w:val="24"/>
          <w:szCs w:val="24"/>
        </w:rPr>
        <w:t>Реализация программы позволяет решить следующие задачи:</w:t>
      </w:r>
    </w:p>
    <w:p w:rsidR="0051130E" w:rsidRPr="00254095" w:rsidRDefault="0051130E" w:rsidP="0051130E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усвоение учащимися важнейших знаний об основных понятиях и законах химии, химической символике;</w:t>
      </w:r>
    </w:p>
    <w:p w:rsidR="0051130E" w:rsidRPr="00254095" w:rsidRDefault="0051130E" w:rsidP="0051130E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овладение учащимися умениями наблюдать химические явления, проводить  химический  эксперимент, производить расчеты на основе химических формул веществ и уравнений химических реакций;</w:t>
      </w:r>
    </w:p>
    <w:p w:rsidR="0051130E" w:rsidRPr="00254095" w:rsidRDefault="0051130E" w:rsidP="0051130E">
      <w:pPr>
        <w:pStyle w:val="a3"/>
        <w:spacing w:before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развитие познавательных интересов и интеллектуальных способностей учащихся в процессе проведения химического эксперимента,  самостоятельного приобретения  знаний в соответствии с возникающими жизненными потребностями;</w:t>
      </w:r>
    </w:p>
    <w:p w:rsidR="0051130E" w:rsidRPr="00254095" w:rsidRDefault="0051130E" w:rsidP="0051130E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51130E" w:rsidRPr="00254095" w:rsidRDefault="0051130E" w:rsidP="0051130E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54095">
        <w:rPr>
          <w:bCs/>
          <w:iCs/>
          <w:sz w:val="24"/>
          <w:szCs w:val="24"/>
        </w:rPr>
        <w:t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51130E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</w:p>
    <w:p w:rsidR="0051130E" w:rsidRPr="00254095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  <w:r w:rsidRPr="00254095">
        <w:rPr>
          <w:b/>
          <w:sz w:val="24"/>
          <w:szCs w:val="24"/>
        </w:rPr>
        <w:t>Объем дисциплины</w:t>
      </w:r>
    </w:p>
    <w:p w:rsidR="0051130E" w:rsidRPr="00901697" w:rsidRDefault="0051130E" w:rsidP="0051130E">
      <w:pPr>
        <w:spacing w:after="24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901697">
        <w:rPr>
          <w:rFonts w:ascii="Times New Roman" w:hAnsi="Times New Roman"/>
          <w:sz w:val="24"/>
          <w:szCs w:val="24"/>
        </w:rPr>
        <w:lastRenderedPageBreak/>
        <w:t>Планирование составлено для базового уровня, предусматривающего на изучение химии в 8 классах  2 часа в неделю.    Количество часов по программе - 68 часов.</w:t>
      </w:r>
    </w:p>
    <w:p w:rsidR="0051130E" w:rsidRPr="00254095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  <w:r w:rsidRPr="00254095">
        <w:rPr>
          <w:b/>
          <w:sz w:val="24"/>
          <w:szCs w:val="24"/>
        </w:rPr>
        <w:t xml:space="preserve">Основные разделы </w:t>
      </w:r>
    </w:p>
    <w:p w:rsidR="0051130E" w:rsidRPr="00254095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194"/>
        <w:gridCol w:w="1575"/>
        <w:gridCol w:w="1872"/>
        <w:gridCol w:w="1866"/>
      </w:tblGrid>
      <w:tr w:rsidR="0051130E" w:rsidRPr="00254095" w:rsidTr="0051130E">
        <w:tc>
          <w:tcPr>
            <w:tcW w:w="561" w:type="dxa"/>
          </w:tcPr>
          <w:p w:rsidR="0051130E" w:rsidRPr="00254095" w:rsidRDefault="0051130E" w:rsidP="003C4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9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4" w:type="dxa"/>
          </w:tcPr>
          <w:p w:rsidR="0051130E" w:rsidRPr="00254095" w:rsidRDefault="0051130E" w:rsidP="003C4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75" w:type="dxa"/>
          </w:tcPr>
          <w:p w:rsidR="0051130E" w:rsidRPr="00254095" w:rsidRDefault="0051130E" w:rsidP="003C4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9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2" w:type="dxa"/>
          </w:tcPr>
          <w:p w:rsidR="0051130E" w:rsidRPr="00254095" w:rsidRDefault="0051130E" w:rsidP="003C4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9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66" w:type="dxa"/>
          </w:tcPr>
          <w:p w:rsidR="0051130E" w:rsidRPr="00254095" w:rsidRDefault="0051130E" w:rsidP="003C4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9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51130E" w:rsidRPr="00254095" w:rsidTr="0051130E">
        <w:tc>
          <w:tcPr>
            <w:tcW w:w="8068" w:type="dxa"/>
            <w:gridSpan w:val="5"/>
          </w:tcPr>
          <w:p w:rsidR="0051130E" w:rsidRPr="00254095" w:rsidRDefault="0051130E" w:rsidP="003C49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95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51130E" w:rsidRPr="00254095" w:rsidTr="0051130E">
        <w:tc>
          <w:tcPr>
            <w:tcW w:w="561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Тема 1.   Первоначальные химические понятия.</w:t>
            </w:r>
          </w:p>
        </w:tc>
        <w:tc>
          <w:tcPr>
            <w:tcW w:w="1575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30E" w:rsidRPr="00254095" w:rsidTr="0051130E">
        <w:tc>
          <w:tcPr>
            <w:tcW w:w="561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Тема 2.  Кислород. Водород. Вода. Растворы.</w:t>
            </w:r>
          </w:p>
        </w:tc>
        <w:tc>
          <w:tcPr>
            <w:tcW w:w="1575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30E" w:rsidRPr="00254095" w:rsidTr="0051130E">
        <w:tc>
          <w:tcPr>
            <w:tcW w:w="561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Тема 3.  Основные классы неорганических соединений. Химические реакции.</w:t>
            </w:r>
          </w:p>
        </w:tc>
        <w:tc>
          <w:tcPr>
            <w:tcW w:w="1575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30E" w:rsidRPr="00254095" w:rsidTr="0051130E">
        <w:tc>
          <w:tcPr>
            <w:tcW w:w="561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:rsidR="0051130E" w:rsidRPr="00254095" w:rsidRDefault="0051130E" w:rsidP="003C49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Тема 4.  Строение атома. Периодический закон и периодическая система химических элементов Д.И. Менделеева Строение веществ. Химическая связь.</w:t>
            </w:r>
          </w:p>
        </w:tc>
        <w:tc>
          <w:tcPr>
            <w:tcW w:w="1575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30E" w:rsidRPr="00254095" w:rsidTr="0051130E">
        <w:tc>
          <w:tcPr>
            <w:tcW w:w="561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51130E" w:rsidRPr="00254095" w:rsidRDefault="0051130E" w:rsidP="003C49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75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72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51130E" w:rsidRPr="00254095" w:rsidRDefault="0051130E" w:rsidP="003C49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1130E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</w:p>
    <w:p w:rsidR="0051130E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</w:p>
    <w:p w:rsidR="0051130E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</w:p>
    <w:p w:rsidR="0051130E" w:rsidRPr="00254095" w:rsidRDefault="0051130E" w:rsidP="0051130E">
      <w:pPr>
        <w:pStyle w:val="a3"/>
        <w:spacing w:after="0"/>
        <w:jc w:val="both"/>
        <w:rPr>
          <w:b/>
          <w:sz w:val="24"/>
          <w:szCs w:val="24"/>
        </w:rPr>
      </w:pPr>
      <w:r w:rsidRPr="00254095">
        <w:rPr>
          <w:b/>
          <w:sz w:val="24"/>
          <w:szCs w:val="24"/>
        </w:rPr>
        <w:lastRenderedPageBreak/>
        <w:t>Периодичность и формы контроля</w:t>
      </w:r>
    </w:p>
    <w:p w:rsidR="0051130E" w:rsidRPr="00254095" w:rsidRDefault="0051130E" w:rsidP="0051130E">
      <w:pPr>
        <w:pStyle w:val="a3"/>
        <w:spacing w:before="0" w:after="0"/>
        <w:jc w:val="both"/>
        <w:rPr>
          <w:b/>
          <w:sz w:val="24"/>
          <w:szCs w:val="24"/>
        </w:rPr>
      </w:pPr>
    </w:p>
    <w:p w:rsidR="0051130E" w:rsidRPr="00254095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По предмету  предусмотрены следующие виды контроля:</w:t>
      </w:r>
    </w:p>
    <w:p w:rsidR="0051130E" w:rsidRPr="00254095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c1"/>
        </w:rPr>
        <w:t xml:space="preserve">- </w:t>
      </w:r>
      <w:r w:rsidRPr="00254095">
        <w:rPr>
          <w:rStyle w:val="c1"/>
        </w:rPr>
        <w:t>диагностический контроль в начале учебного года или перед изучением новой темы</w:t>
      </w:r>
    </w:p>
    <w:p w:rsidR="0051130E" w:rsidRPr="00254095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51130E" w:rsidRPr="00254095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51130E" w:rsidRPr="00254095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отсроченный контроль остаточных знаний и умений спустя какое-то время после изучения темы, раздела, цикла</w:t>
      </w:r>
      <w:r>
        <w:rPr>
          <w:rStyle w:val="c1"/>
        </w:rPr>
        <w:t>;</w:t>
      </w:r>
    </w:p>
    <w:p w:rsidR="0051130E" w:rsidRPr="00254095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51130E" w:rsidRDefault="0051130E" w:rsidP="0051130E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(по решению педагогического совета)</w:t>
      </w:r>
      <w:r>
        <w:rPr>
          <w:rStyle w:val="c1"/>
        </w:rPr>
        <w:t>.</w:t>
      </w:r>
    </w:p>
    <w:p w:rsidR="00126B4E" w:rsidRDefault="00126B4E"/>
    <w:p w:rsidR="00AA2EB6" w:rsidRDefault="00AA2EB6"/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Pr="00846DCE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46DCE">
        <w:rPr>
          <w:b/>
          <w:sz w:val="24"/>
          <w:szCs w:val="24"/>
        </w:rPr>
        <w:lastRenderedPageBreak/>
        <w:t>Аннотация</w:t>
      </w:r>
    </w:p>
    <w:p w:rsidR="00AA2EB6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рабочей программе  по химии в 9</w:t>
      </w:r>
      <w:r w:rsidRPr="00846DCE">
        <w:rPr>
          <w:b/>
          <w:sz w:val="24"/>
          <w:szCs w:val="24"/>
        </w:rPr>
        <w:t xml:space="preserve"> классе.</w:t>
      </w:r>
    </w:p>
    <w:p w:rsidR="00AA2EB6" w:rsidRPr="00846DCE" w:rsidRDefault="00AA2EB6" w:rsidP="00AA2EB6">
      <w:pPr>
        <w:pStyle w:val="a3"/>
        <w:spacing w:after="0"/>
        <w:jc w:val="center"/>
        <w:rPr>
          <w:b/>
          <w:sz w:val="24"/>
          <w:szCs w:val="24"/>
        </w:rPr>
      </w:pPr>
    </w:p>
    <w:p w:rsidR="00AA2EB6" w:rsidRPr="00846DCE" w:rsidRDefault="00AA2EB6" w:rsidP="00AA2EB6">
      <w:pPr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AA2EB6" w:rsidRPr="00846DCE" w:rsidRDefault="00AA2EB6" w:rsidP="00AA2EB6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DCE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предмета «Хим</w:t>
      </w:r>
      <w:r w:rsidRPr="00846DCE">
        <w:rPr>
          <w:rFonts w:ascii="Times New Roman" w:hAnsi="Times New Roman"/>
          <w:sz w:val="24"/>
          <w:szCs w:val="24"/>
        </w:rPr>
        <w:t>ия» для основного общего образования разработана на основе нормативных документов:</w:t>
      </w:r>
    </w:p>
    <w:p w:rsidR="00AA2EB6" w:rsidRPr="00846DCE" w:rsidRDefault="00AA2EB6" w:rsidP="00AA2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D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6DCE">
        <w:rPr>
          <w:rFonts w:ascii="Times New Roman" w:hAnsi="Times New Roman"/>
          <w:sz w:val="24"/>
          <w:szCs w:val="24"/>
        </w:rPr>
        <w:t>1.Федеральный закон от 29.12.2012г. №273-ФЗ «Об образовании в Российской Федерации»</w:t>
      </w:r>
    </w:p>
    <w:p w:rsidR="00AA2EB6" w:rsidRDefault="00AA2EB6" w:rsidP="00AA2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6DCE">
        <w:rPr>
          <w:rFonts w:ascii="Times New Roman" w:hAnsi="Times New Roman"/>
          <w:sz w:val="24"/>
          <w:szCs w:val="24"/>
          <w:lang w:eastAsia="ru-RU"/>
        </w:rPr>
        <w:t xml:space="preserve">2.Федеральный государственный образовательный стандарт основного общего образования, Приказ </w:t>
      </w:r>
      <w:proofErr w:type="spellStart"/>
      <w:r w:rsidRPr="00846DC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46DCE">
        <w:rPr>
          <w:rFonts w:ascii="Times New Roman" w:hAnsi="Times New Roman"/>
          <w:sz w:val="24"/>
          <w:szCs w:val="24"/>
          <w:lang w:eastAsia="ru-RU"/>
        </w:rPr>
        <w:t xml:space="preserve"> России от 17.12.2010 г. № 1897. </w:t>
      </w:r>
    </w:p>
    <w:p w:rsidR="00AA2EB6" w:rsidRDefault="00AA2EB6" w:rsidP="00AA2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А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вторской программы </w:t>
      </w:r>
      <w:proofErr w:type="spellStart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О.С.Габриеляна</w:t>
      </w:r>
      <w:proofErr w:type="spellEnd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 компонента</w:t>
      </w:r>
      <w:proofErr w:type="gramEnd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Государственного стандарта общего образования по химии. (</w:t>
      </w:r>
      <w:proofErr w:type="spellStart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О.С.Габриелян</w:t>
      </w:r>
      <w:proofErr w:type="spellEnd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курса химии для 8-11 классов общеобразовательных учреждений / </w:t>
      </w:r>
      <w:proofErr w:type="spellStart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О.С.Габриелян</w:t>
      </w:r>
      <w:proofErr w:type="spellEnd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2-е издание, переработанное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дополненное – М.: Дрофа, 2013.). </w:t>
      </w:r>
    </w:p>
    <w:p w:rsidR="00AA2EB6" w:rsidRDefault="00AA2EB6" w:rsidP="00AA2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У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чебник: «Химия 9 класс» О.С.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Габриелян - рекомендовано Министерством образов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и науки РФ / 4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-е издание,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стереотипное – М.: Дрофа, 2016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A2EB6" w:rsidRDefault="00AA2EB6" w:rsidP="00AA2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Контрольные и самостоятельные работы по химии. К учебнику </w:t>
      </w:r>
      <w:proofErr w:type="spellStart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О.С.Габриеляна</w:t>
      </w:r>
      <w:proofErr w:type="spellEnd"/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«Химия. 9». Издательство «Экзамен» Москва - 2015</w:t>
      </w:r>
      <w:r>
        <w:rPr>
          <w:color w:val="000000"/>
          <w:sz w:val="19"/>
          <w:szCs w:val="19"/>
          <w:shd w:val="clear" w:color="auto" w:fill="FFFFFF"/>
        </w:rPr>
        <w:t> </w:t>
      </w:r>
    </w:p>
    <w:p w:rsidR="00AA2EB6" w:rsidRPr="00964334" w:rsidRDefault="00AA2EB6" w:rsidP="00AA2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EB6" w:rsidRPr="00964334" w:rsidRDefault="00AA2EB6" w:rsidP="00AA2EB6">
      <w:p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64334">
        <w:rPr>
          <w:rFonts w:ascii="Times New Roman" w:hAnsi="Times New Roman"/>
          <w:b/>
          <w:bCs/>
          <w:sz w:val="24"/>
          <w:szCs w:val="24"/>
        </w:rPr>
        <w:t>Цели и задачи изучения предмета</w:t>
      </w:r>
    </w:p>
    <w:p w:rsidR="00AA2EB6" w:rsidRDefault="00AA2EB6" w:rsidP="00AA2EB6">
      <w:pPr>
        <w:rPr>
          <w:rFonts w:ascii="Times New Roman" w:hAnsi="Times New Roman"/>
          <w:sz w:val="24"/>
          <w:szCs w:val="24"/>
        </w:rPr>
      </w:pPr>
      <w:r w:rsidRPr="00964334">
        <w:rPr>
          <w:rFonts w:ascii="Times New Roman" w:hAnsi="Times New Roman"/>
          <w:sz w:val="24"/>
          <w:szCs w:val="24"/>
        </w:rPr>
        <w:t xml:space="preserve">- дать единое представление о природе, сформировать естественнонаучную картину мира и экологическую культуру; </w:t>
      </w:r>
    </w:p>
    <w:p w:rsidR="00AA2EB6" w:rsidRDefault="00AA2EB6" w:rsidP="00AA2EB6">
      <w:pPr>
        <w:rPr>
          <w:rFonts w:ascii="Times New Roman" w:hAnsi="Times New Roman"/>
          <w:sz w:val="24"/>
          <w:szCs w:val="24"/>
        </w:rPr>
      </w:pPr>
      <w:r w:rsidRPr="00964334">
        <w:rPr>
          <w:rFonts w:ascii="Times New Roman" w:hAnsi="Times New Roman"/>
          <w:sz w:val="24"/>
          <w:szCs w:val="24"/>
        </w:rPr>
        <w:t xml:space="preserve">- сформировать систему химических знаний как компонента естественнонаучной картины мира; </w:t>
      </w:r>
    </w:p>
    <w:p w:rsidR="00AA2EB6" w:rsidRDefault="00AA2EB6" w:rsidP="00AA2EB6">
      <w:pPr>
        <w:rPr>
          <w:rFonts w:ascii="Times New Roman" w:hAnsi="Times New Roman"/>
          <w:sz w:val="24"/>
          <w:szCs w:val="24"/>
        </w:rPr>
      </w:pPr>
      <w:r w:rsidRPr="00964334">
        <w:rPr>
          <w:rFonts w:ascii="Times New Roman" w:hAnsi="Times New Roman"/>
          <w:sz w:val="24"/>
          <w:szCs w:val="24"/>
        </w:rPr>
        <w:t xml:space="preserve">- развивать личность обучающегося, обеспечить его интеллектуальное и нравственное совершенствование, формирование у него гуманистических отношений и экологически целесообразного поведения в быту и в трудовой деятельности; </w:t>
      </w:r>
    </w:p>
    <w:p w:rsidR="00AA2EB6" w:rsidRDefault="00AA2EB6" w:rsidP="00AA2EB6">
      <w:pPr>
        <w:rPr>
          <w:rFonts w:ascii="Times New Roman" w:hAnsi="Times New Roman"/>
          <w:sz w:val="24"/>
          <w:szCs w:val="24"/>
        </w:rPr>
      </w:pPr>
      <w:r w:rsidRPr="00964334">
        <w:rPr>
          <w:rFonts w:ascii="Times New Roman" w:hAnsi="Times New Roman"/>
          <w:sz w:val="24"/>
          <w:szCs w:val="24"/>
        </w:rPr>
        <w:t>- выработать понимание общественной потребности в развитии химии, а также отношение к химии как к возможной области будущей</w:t>
      </w:r>
      <w:r>
        <w:t xml:space="preserve"> </w:t>
      </w:r>
      <w:r w:rsidRPr="00964334">
        <w:rPr>
          <w:rFonts w:ascii="Times New Roman" w:hAnsi="Times New Roman"/>
          <w:sz w:val="24"/>
          <w:szCs w:val="24"/>
        </w:rPr>
        <w:t>практической деятельности;</w:t>
      </w:r>
    </w:p>
    <w:p w:rsidR="00AA2EB6" w:rsidRPr="00964334" w:rsidRDefault="00AA2EB6" w:rsidP="00AA2EB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4334">
        <w:rPr>
          <w:rFonts w:ascii="Times New Roman" w:hAnsi="Times New Roman"/>
          <w:sz w:val="24"/>
          <w:szCs w:val="24"/>
        </w:rPr>
        <w:t xml:space="preserve"> - сформировать умение безопасного обращения с веществами, используемыми в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AA2EB6" w:rsidRPr="00846DCE" w:rsidRDefault="00AA2EB6" w:rsidP="00AA2EB6">
      <w:pPr>
        <w:pStyle w:val="a3"/>
        <w:spacing w:after="0"/>
        <w:jc w:val="both"/>
        <w:rPr>
          <w:b/>
          <w:sz w:val="24"/>
          <w:szCs w:val="24"/>
        </w:rPr>
      </w:pPr>
      <w:r w:rsidRPr="00846DCE">
        <w:rPr>
          <w:b/>
          <w:sz w:val="24"/>
          <w:szCs w:val="24"/>
        </w:rPr>
        <w:t>Объем дисциплины</w:t>
      </w:r>
    </w:p>
    <w:p w:rsidR="00AA2EB6" w:rsidRPr="00846DCE" w:rsidRDefault="00AA2EB6" w:rsidP="00AA2EB6">
      <w:pPr>
        <w:spacing w:after="0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A2EB6" w:rsidRPr="00A86097" w:rsidRDefault="00AA2EB6" w:rsidP="00AA2EB6">
      <w:pPr>
        <w:spacing w:after="24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46DCE">
        <w:rPr>
          <w:rFonts w:ascii="Times New Roman" w:hAnsi="Times New Roman"/>
          <w:sz w:val="24"/>
          <w:szCs w:val="24"/>
        </w:rPr>
        <w:t>Планирование составлено для базового уровня, пр</w:t>
      </w:r>
      <w:r>
        <w:rPr>
          <w:rFonts w:ascii="Times New Roman" w:hAnsi="Times New Roman"/>
          <w:sz w:val="24"/>
          <w:szCs w:val="24"/>
        </w:rPr>
        <w:t>едусматривающего на изучение хим</w:t>
      </w:r>
      <w:r w:rsidRPr="00846DCE">
        <w:rPr>
          <w:rFonts w:ascii="Times New Roman" w:hAnsi="Times New Roman"/>
          <w:sz w:val="24"/>
          <w:szCs w:val="24"/>
        </w:rPr>
        <w:t xml:space="preserve">ии в </w:t>
      </w:r>
      <w:r>
        <w:rPr>
          <w:rFonts w:ascii="Times New Roman" w:hAnsi="Times New Roman"/>
          <w:sz w:val="24"/>
          <w:szCs w:val="24"/>
        </w:rPr>
        <w:t>9</w:t>
      </w:r>
      <w:r w:rsidRPr="00846D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DCE">
        <w:rPr>
          <w:rFonts w:ascii="Times New Roman" w:hAnsi="Times New Roman"/>
          <w:sz w:val="24"/>
          <w:szCs w:val="24"/>
        </w:rPr>
        <w:t>классах  2</w:t>
      </w:r>
      <w:proofErr w:type="gramEnd"/>
      <w:r w:rsidRPr="00846DCE">
        <w:rPr>
          <w:rFonts w:ascii="Times New Roman" w:hAnsi="Times New Roman"/>
          <w:sz w:val="24"/>
          <w:szCs w:val="24"/>
        </w:rPr>
        <w:t xml:space="preserve"> часа в неделю. Количество часов по программе</w:t>
      </w:r>
      <w:r>
        <w:rPr>
          <w:rFonts w:ascii="Times New Roman" w:hAnsi="Times New Roman"/>
          <w:sz w:val="24"/>
          <w:szCs w:val="24"/>
        </w:rPr>
        <w:t xml:space="preserve"> - 68 часов</w:t>
      </w:r>
      <w:r w:rsidRPr="00846DCE">
        <w:rPr>
          <w:rFonts w:ascii="Times New Roman" w:hAnsi="Times New Roman"/>
          <w:sz w:val="24"/>
          <w:szCs w:val="24"/>
        </w:rPr>
        <w:t>.</w:t>
      </w:r>
    </w:p>
    <w:p w:rsidR="00AA2EB6" w:rsidRPr="00964334" w:rsidRDefault="00AA2EB6" w:rsidP="00AA2EB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4334">
        <w:rPr>
          <w:rFonts w:ascii="Times New Roman" w:hAnsi="Times New Roman"/>
          <w:b/>
          <w:sz w:val="24"/>
          <w:szCs w:val="24"/>
        </w:rPr>
        <w:t>Основные разделы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275"/>
        <w:gridCol w:w="1484"/>
        <w:gridCol w:w="1652"/>
        <w:gridCol w:w="1602"/>
      </w:tblGrid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95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5" w:type="dxa"/>
          </w:tcPr>
          <w:p w:rsidR="00AA2EB6" w:rsidRPr="00964334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Повторение курса 8 класса, введение в курс 9 класса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5" w:type="dxa"/>
          </w:tcPr>
          <w:p w:rsidR="00AA2EB6" w:rsidRPr="00964334" w:rsidRDefault="00AA2EB6" w:rsidP="00DD6B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 xml:space="preserve">Металлы. 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95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Неметаллы.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95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95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</w:t>
            </w:r>
          </w:p>
          <w:p w:rsidR="00AA2EB6" w:rsidRPr="00964334" w:rsidRDefault="00AA2EB6" w:rsidP="00DD6B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proofErr w:type="gramEnd"/>
            <w:r w:rsidRPr="006D0C48">
              <w:rPr>
                <w:rFonts w:ascii="Times New Roman" w:hAnsi="Times New Roman"/>
                <w:b/>
                <w:sz w:val="24"/>
                <w:szCs w:val="24"/>
              </w:rPr>
              <w:t xml:space="preserve"> знаний по химии за курс основной школы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A2EB6" w:rsidRPr="006D0C48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B6" w:rsidRPr="006D0C48" w:rsidTr="00DD6B4A">
        <w:tc>
          <w:tcPr>
            <w:tcW w:w="594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95" w:type="dxa"/>
          </w:tcPr>
          <w:p w:rsidR="00AA2EB6" w:rsidRPr="006D0C48" w:rsidRDefault="00AA2EB6" w:rsidP="00DD6B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AA2EB6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17" w:type="dxa"/>
          </w:tcPr>
          <w:p w:rsidR="00AA2EB6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AA2EB6" w:rsidRDefault="00AA2EB6" w:rsidP="00DD6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A2EB6" w:rsidRDefault="00AA2EB6" w:rsidP="00AA2EB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EB6" w:rsidRPr="00254095" w:rsidRDefault="00AA2EB6" w:rsidP="00AA2EB6">
      <w:pPr>
        <w:pStyle w:val="a3"/>
        <w:spacing w:after="0"/>
        <w:jc w:val="both"/>
        <w:rPr>
          <w:b/>
          <w:sz w:val="24"/>
          <w:szCs w:val="24"/>
        </w:rPr>
      </w:pPr>
      <w:r w:rsidRPr="00254095">
        <w:rPr>
          <w:b/>
          <w:sz w:val="24"/>
          <w:szCs w:val="24"/>
        </w:rPr>
        <w:t>Периодичность и формы контроля</w:t>
      </w:r>
    </w:p>
    <w:p w:rsidR="00AA2EB6" w:rsidRPr="00254095" w:rsidRDefault="00AA2EB6" w:rsidP="00AA2EB6">
      <w:pPr>
        <w:pStyle w:val="a3"/>
        <w:spacing w:before="0" w:after="0"/>
        <w:jc w:val="both"/>
        <w:rPr>
          <w:b/>
          <w:sz w:val="24"/>
          <w:szCs w:val="24"/>
        </w:rPr>
      </w:pP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 xml:space="preserve">По </w:t>
      </w:r>
      <w:proofErr w:type="gramStart"/>
      <w:r w:rsidRPr="00254095">
        <w:rPr>
          <w:rStyle w:val="c1"/>
        </w:rPr>
        <w:t>предмету  предусмотрены</w:t>
      </w:r>
      <w:proofErr w:type="gramEnd"/>
      <w:r w:rsidRPr="00254095">
        <w:rPr>
          <w:rStyle w:val="c1"/>
        </w:rPr>
        <w:t xml:space="preserve"> следующие виды контроля:</w:t>
      </w: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c1"/>
        </w:rPr>
        <w:t xml:space="preserve">- </w:t>
      </w:r>
      <w:r w:rsidRPr="00254095">
        <w:rPr>
          <w:rStyle w:val="c1"/>
        </w:rPr>
        <w:t>диагностический контроль в начале учебного года или перед изучением новой темы</w:t>
      </w: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отсроченный контроль остаточных знаний и умений спустя какое-то время после изучения темы, раздела, цикла</w:t>
      </w:r>
      <w:r>
        <w:rPr>
          <w:rStyle w:val="c1"/>
        </w:rPr>
        <w:t>;</w:t>
      </w: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AA2EB6" w:rsidRPr="00254095" w:rsidRDefault="00AA2EB6" w:rsidP="00AA2EB6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(по решению педагогического совета)</w:t>
      </w:r>
      <w:r>
        <w:rPr>
          <w:rStyle w:val="c1"/>
        </w:rPr>
        <w:t>.</w:t>
      </w:r>
    </w:p>
    <w:p w:rsidR="00AA2EB6" w:rsidRDefault="00AA2EB6"/>
    <w:sectPr w:rsidR="00AA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86"/>
    <w:rsid w:val="00126B4E"/>
    <w:rsid w:val="00506B86"/>
    <w:rsid w:val="0051130E"/>
    <w:rsid w:val="00A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9DE45-7CB4-43EE-8857-26843DF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30E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8">
    <w:name w:val="c8"/>
    <w:basedOn w:val="a"/>
    <w:rsid w:val="0051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1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2021-02-26T06:19:00Z</dcterms:created>
  <dcterms:modified xsi:type="dcterms:W3CDTF">2021-02-27T09:46:00Z</dcterms:modified>
</cp:coreProperties>
</file>