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C4D" w:rsidRDefault="00777C4D" w:rsidP="00777C4D">
      <w:pPr>
        <w:tabs>
          <w:tab w:val="left" w:pos="283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  <w:r>
        <w:rPr>
          <w:b/>
          <w:bCs/>
          <w:sz w:val="28"/>
          <w:szCs w:val="28"/>
        </w:rPr>
        <w:t xml:space="preserve"> к курсу по внеурочной деятельности</w:t>
      </w:r>
    </w:p>
    <w:p w:rsidR="00777C4D" w:rsidRDefault="00777C4D" w:rsidP="00777C4D">
      <w:pPr>
        <w:tabs>
          <w:tab w:val="left" w:pos="283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«Занимательный английский»</w:t>
      </w:r>
    </w:p>
    <w:p w:rsidR="00777C4D" w:rsidRPr="00B773D1" w:rsidRDefault="00777C4D" w:rsidP="00777C4D">
      <w:pPr>
        <w:tabs>
          <w:tab w:val="left" w:pos="2830"/>
        </w:tabs>
        <w:jc w:val="center"/>
      </w:pPr>
    </w:p>
    <w:p w:rsidR="00777C4D" w:rsidRDefault="00777C4D" w:rsidP="00777C4D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Рабочая программа внеурочной деятельности по английскому языку разработана на основе </w:t>
      </w:r>
      <w:r>
        <w:rPr>
          <w:rFonts w:cs="Times New Roman"/>
          <w:sz w:val="28"/>
          <w:szCs w:val="28"/>
        </w:rPr>
        <w:t xml:space="preserve">Федерального государственного образовательного стандарта основного общего </w:t>
      </w:r>
      <w:proofErr w:type="gramStart"/>
      <w:r>
        <w:rPr>
          <w:rFonts w:cs="Times New Roman"/>
          <w:sz w:val="28"/>
          <w:szCs w:val="28"/>
        </w:rPr>
        <w:t>образования  и</w:t>
      </w:r>
      <w:proofErr w:type="gramEnd"/>
      <w:r>
        <w:rPr>
          <w:rFonts w:cs="Times New Roman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программы «Внеурочная деятельность школьников». Методический конструктор: пособие для учителя/</w:t>
      </w:r>
      <w:proofErr w:type="spellStart"/>
      <w:r>
        <w:rPr>
          <w:bCs/>
          <w:sz w:val="28"/>
          <w:szCs w:val="28"/>
        </w:rPr>
        <w:t>Д.В.Григорьев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П.В.Степанов</w:t>
      </w:r>
      <w:proofErr w:type="spellEnd"/>
      <w:r>
        <w:rPr>
          <w:bCs/>
          <w:sz w:val="28"/>
          <w:szCs w:val="28"/>
        </w:rPr>
        <w:t xml:space="preserve">. М.: Просвещение, 2015 (стандарты второго поколения). </w:t>
      </w:r>
    </w:p>
    <w:p w:rsidR="00777C4D" w:rsidRDefault="00777C4D" w:rsidP="00777C4D">
      <w:pPr>
        <w:spacing w:line="215" w:lineRule="atLeast"/>
        <w:ind w:right="11" w:firstLine="708"/>
        <w:jc w:val="both"/>
        <w:rPr>
          <w:rFonts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>Программа составлена в соответствии с учебным планом и рассчитана на 35 часов, при нагрузке 1 час в неделю (35 учебных недель).</w:t>
      </w:r>
    </w:p>
    <w:p w:rsidR="00777C4D" w:rsidRDefault="00777C4D" w:rsidP="00777C4D">
      <w:pPr>
        <w:spacing w:line="215" w:lineRule="atLeast"/>
        <w:ind w:right="11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Возраст учащихся, участвующих в реализации программы. </w:t>
      </w:r>
      <w:r>
        <w:rPr>
          <w:rFonts w:cs="Times New Roman"/>
          <w:sz w:val="28"/>
          <w:szCs w:val="28"/>
        </w:rPr>
        <w:t xml:space="preserve">Программа «Увлекательный </w:t>
      </w:r>
      <w:proofErr w:type="gramStart"/>
      <w:r>
        <w:rPr>
          <w:rFonts w:cs="Times New Roman"/>
          <w:sz w:val="28"/>
          <w:szCs w:val="28"/>
        </w:rPr>
        <w:t>английский »</w:t>
      </w:r>
      <w:proofErr w:type="gramEnd"/>
      <w:r>
        <w:rPr>
          <w:rFonts w:cs="Times New Roman"/>
          <w:sz w:val="28"/>
          <w:szCs w:val="28"/>
        </w:rPr>
        <w:t xml:space="preserve"> предназначена для детей в возрасте от 13 до 14  лет. В группе занимается 26 человек;</w:t>
      </w:r>
    </w:p>
    <w:p w:rsidR="00777C4D" w:rsidRDefault="00777C4D" w:rsidP="00777C4D">
      <w:pPr>
        <w:spacing w:line="215" w:lineRule="atLeast"/>
        <w:ind w:right="1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Сроки реализации программы</w:t>
      </w:r>
    </w:p>
    <w:p w:rsidR="00777C4D" w:rsidRDefault="00777C4D" w:rsidP="00777C4D">
      <w:pPr>
        <w:spacing w:line="215" w:lineRule="atLeast"/>
        <w:ind w:right="11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Программа рассчитана на 1 год </w:t>
      </w:r>
      <w:proofErr w:type="gramStart"/>
      <w:r>
        <w:rPr>
          <w:rFonts w:cs="Times New Roman"/>
          <w:sz w:val="28"/>
          <w:szCs w:val="28"/>
        </w:rPr>
        <w:t>обучения  (</w:t>
      </w:r>
      <w:proofErr w:type="gramEnd"/>
      <w:r>
        <w:rPr>
          <w:rFonts w:cs="Times New Roman"/>
          <w:sz w:val="28"/>
          <w:szCs w:val="28"/>
        </w:rPr>
        <w:t>35 часов)</w:t>
      </w:r>
    </w:p>
    <w:p w:rsidR="00777C4D" w:rsidRDefault="00777C4D" w:rsidP="00777C4D">
      <w:pPr>
        <w:spacing w:line="215" w:lineRule="atLeast"/>
        <w:ind w:right="1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Режим проведения занятий</w:t>
      </w:r>
    </w:p>
    <w:p w:rsidR="00777C4D" w:rsidRDefault="00777C4D" w:rsidP="00777C4D">
      <w:pPr>
        <w:spacing w:line="215" w:lineRule="atLeast"/>
        <w:ind w:right="11"/>
        <w:jc w:val="both"/>
      </w:pPr>
      <w:r>
        <w:rPr>
          <w:rFonts w:cs="Times New Roman"/>
          <w:sz w:val="28"/>
          <w:szCs w:val="28"/>
        </w:rPr>
        <w:t>Занятия проводятся во второй половине дня.  Продолжительность одного занятия 35 минут.</w:t>
      </w:r>
    </w:p>
    <w:p w:rsidR="00314598" w:rsidRDefault="00314598"/>
    <w:sectPr w:rsidR="0031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CC"/>
    <w:rsid w:val="00314598"/>
    <w:rsid w:val="00777C4D"/>
    <w:rsid w:val="00F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472BF-3BFC-4269-BE81-44144998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C4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2021-02-26T12:09:00Z</dcterms:created>
  <dcterms:modified xsi:type="dcterms:W3CDTF">2021-02-26T12:09:00Z</dcterms:modified>
</cp:coreProperties>
</file>