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51" w:rsidRPr="003E1C9E" w:rsidRDefault="006B1451" w:rsidP="003E1C9E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3E1C9E">
        <w:rPr>
          <w:b/>
          <w:color w:val="000000"/>
        </w:rPr>
        <w:t>Аннотация</w:t>
      </w:r>
    </w:p>
    <w:p w:rsidR="006B1451" w:rsidRPr="003E1C9E" w:rsidRDefault="006B1451" w:rsidP="003E1C9E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3E1C9E">
        <w:rPr>
          <w:b/>
          <w:color w:val="000000"/>
        </w:rPr>
        <w:t>к рабочей программе по предмету «Обществознание»</w:t>
      </w:r>
    </w:p>
    <w:p w:rsidR="006B1451" w:rsidRDefault="006B1451" w:rsidP="003E1C9E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3E1C9E">
        <w:rPr>
          <w:b/>
          <w:color w:val="000000"/>
        </w:rPr>
        <w:t>11 класс (базовый уровень)</w:t>
      </w:r>
    </w:p>
    <w:p w:rsidR="003E1C9E" w:rsidRDefault="003E1C9E" w:rsidP="003E1C9E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3E1C9E" w:rsidRPr="00873833" w:rsidRDefault="003E1C9E" w:rsidP="00873833">
      <w:pPr>
        <w:spacing w:line="360" w:lineRule="auto"/>
        <w:jc w:val="both"/>
      </w:pPr>
      <w:r>
        <w:t xml:space="preserve">  </w:t>
      </w:r>
      <w:r w:rsidRPr="00873833">
        <w:rPr>
          <w:b/>
        </w:rPr>
        <w:t>Рабочая программа по обществознанию</w:t>
      </w:r>
      <w:r w:rsidRPr="00873833">
        <w:t xml:space="preserve"> для 11 класса составлена на основе Федерального  государственного  образовательного стандарта  среднег</w:t>
      </w:r>
      <w:proofErr w:type="gramStart"/>
      <w:r w:rsidRPr="00873833">
        <w:t>о(</w:t>
      </w:r>
      <w:proofErr w:type="gramEnd"/>
      <w:r w:rsidRPr="00873833">
        <w:t>полного) общего образования, утвержденного  приказом  Министерства образования РФ от 05.03.2004г.№1089</w:t>
      </w:r>
      <w:r w:rsidRPr="00873833">
        <w:rPr>
          <w:bCs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873833">
          <w:rPr>
            <w:bCs/>
          </w:rPr>
          <w:t>2008 г</w:t>
        </w:r>
      </w:smartTag>
      <w:r w:rsidRPr="00873833">
        <w:rPr>
          <w:bCs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873833">
          <w:rPr>
            <w:bCs/>
          </w:rPr>
          <w:t>2009 г</w:t>
        </w:r>
      </w:smartTag>
      <w:r w:rsidRPr="00873833">
        <w:rPr>
          <w:bCs/>
        </w:rPr>
        <w:t xml:space="preserve"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</w:t>
      </w:r>
      <w:r w:rsidRPr="00873833">
        <w:t>(полного) общего образования, утвержденного  приказом Министерства образования РФ от 05.03.2004г.№1089; с учетом  Примерной основной образовательной программы  среднего (полного) о</w:t>
      </w:r>
      <w:r w:rsidR="00573A77" w:rsidRPr="00873833">
        <w:t>бщего образования по обществознанию.</w:t>
      </w:r>
      <w:r w:rsidRPr="00873833">
        <w:t xml:space="preserve"> </w:t>
      </w:r>
    </w:p>
    <w:p w:rsidR="003E1C9E" w:rsidRPr="00873833" w:rsidRDefault="0037338D" w:rsidP="00873833">
      <w:pPr>
        <w:pStyle w:val="a9"/>
        <w:spacing w:before="0" w:beforeAutospacing="0" w:after="0" w:afterAutospacing="0" w:line="360" w:lineRule="auto"/>
        <w:jc w:val="both"/>
      </w:pPr>
      <w:proofErr w:type="gramStart"/>
      <w:r>
        <w:t>Составлена</w:t>
      </w:r>
      <w:proofErr w:type="gramEnd"/>
      <w:r>
        <w:t xml:space="preserve"> на</w:t>
      </w:r>
      <w:r w:rsidR="003E1C9E" w:rsidRPr="00873833">
        <w:t xml:space="preserve"> 68 часов, из расчета 2 учебных часа в неделю. </w:t>
      </w:r>
    </w:p>
    <w:p w:rsidR="003E1C9E" w:rsidRPr="00873833" w:rsidRDefault="003E1C9E" w:rsidP="00873833">
      <w:pPr>
        <w:pStyle w:val="a9"/>
        <w:spacing w:before="0" w:beforeAutospacing="0" w:after="0" w:afterAutospacing="0" w:line="360" w:lineRule="auto"/>
        <w:jc w:val="both"/>
      </w:pPr>
    </w:p>
    <w:p w:rsidR="003E1C9E" w:rsidRPr="00873833" w:rsidRDefault="003E1C9E" w:rsidP="00873833">
      <w:pPr>
        <w:spacing w:line="360" w:lineRule="auto"/>
        <w:jc w:val="both"/>
        <w:rPr>
          <w:bCs/>
        </w:rPr>
      </w:pPr>
      <w:r w:rsidRPr="00873833">
        <w:rPr>
          <w:b/>
          <w:bCs/>
        </w:rPr>
        <w:t>Используется УМК</w:t>
      </w:r>
      <w:r w:rsidRPr="00873833">
        <w:rPr>
          <w:bCs/>
        </w:rPr>
        <w:t xml:space="preserve"> под редакцией  Л.Н. Боголюбова</w:t>
      </w:r>
    </w:p>
    <w:p w:rsidR="003E1C9E" w:rsidRPr="00873833" w:rsidRDefault="003E1C9E" w:rsidP="00873833">
      <w:pPr>
        <w:spacing w:line="360" w:lineRule="auto"/>
        <w:jc w:val="both"/>
        <w:rPr>
          <w:rStyle w:val="c5"/>
        </w:rPr>
      </w:pPr>
      <w:r w:rsidRPr="00873833">
        <w:rPr>
          <w:rStyle w:val="c5"/>
        </w:rPr>
        <w:t>Учебник Обществознание. 11 класс: учебник для общеобразовательных учреждений: базовый уровень / Л.Н. Боголюбов, Н.И. Городецкой, А.И</w:t>
      </w:r>
      <w:r w:rsidR="007E2E45" w:rsidRPr="00873833">
        <w:rPr>
          <w:rStyle w:val="c5"/>
        </w:rPr>
        <w:t>. Матвеева М.: Просвещение, 2014</w:t>
      </w:r>
      <w:r w:rsidRPr="00873833">
        <w:rPr>
          <w:rStyle w:val="c5"/>
        </w:rPr>
        <w:t>.</w:t>
      </w:r>
    </w:p>
    <w:p w:rsidR="003E1C9E" w:rsidRPr="00873833" w:rsidRDefault="003E1C9E" w:rsidP="0037338D">
      <w:pPr>
        <w:spacing w:line="360" w:lineRule="auto"/>
        <w:jc w:val="both"/>
        <w:rPr>
          <w:rStyle w:val="c6"/>
        </w:rPr>
      </w:pPr>
      <w:r w:rsidRPr="00873833">
        <w:rPr>
          <w:rStyle w:val="c6"/>
        </w:rPr>
        <w:t xml:space="preserve">Боголюбов Л.Н.,  Иванова Л.Ф., </w:t>
      </w:r>
      <w:proofErr w:type="spellStart"/>
      <w:r w:rsidRPr="00873833">
        <w:rPr>
          <w:rStyle w:val="c6"/>
        </w:rPr>
        <w:t>Лазебникова</w:t>
      </w:r>
      <w:proofErr w:type="spellEnd"/>
      <w:r w:rsidRPr="00873833">
        <w:rPr>
          <w:rStyle w:val="c6"/>
        </w:rPr>
        <w:t xml:space="preserve"> А.Ю. Обществознание  //Программы общеобразовательных учреждений</w:t>
      </w:r>
      <w:r w:rsidR="007E2E45" w:rsidRPr="00873833">
        <w:rPr>
          <w:rStyle w:val="c6"/>
        </w:rPr>
        <w:t>,</w:t>
      </w:r>
      <w:r w:rsidR="007E2E45" w:rsidRPr="00873833">
        <w:rPr>
          <w:rStyle w:val="c5"/>
        </w:rPr>
        <w:t xml:space="preserve"> </w:t>
      </w:r>
      <w:r w:rsidR="007E2E45" w:rsidRPr="00873833">
        <w:rPr>
          <w:rStyle w:val="c5"/>
        </w:rPr>
        <w:t>М.: Просвещение, 201</w:t>
      </w:r>
      <w:r w:rsidR="007E2E45" w:rsidRPr="00873833">
        <w:rPr>
          <w:rStyle w:val="c5"/>
        </w:rPr>
        <w:t>1</w:t>
      </w:r>
      <w:bookmarkStart w:id="0" w:name="_GoBack"/>
      <w:bookmarkEnd w:id="0"/>
      <w:r w:rsidRPr="00873833">
        <w:rPr>
          <w:rStyle w:val="c6"/>
        </w:rPr>
        <w:t xml:space="preserve"> </w:t>
      </w:r>
    </w:p>
    <w:p w:rsidR="003E1C9E" w:rsidRPr="00873833" w:rsidRDefault="003E1C9E" w:rsidP="00873833">
      <w:pPr>
        <w:spacing w:line="360" w:lineRule="auto"/>
        <w:jc w:val="both"/>
        <w:rPr>
          <w:color w:val="000000"/>
          <w:shd w:val="clear" w:color="auto" w:fill="FFFFFF"/>
        </w:rPr>
      </w:pPr>
      <w:r w:rsidRPr="00873833">
        <w:rPr>
          <w:rStyle w:val="c6"/>
        </w:rPr>
        <w:t> </w:t>
      </w:r>
      <w:r w:rsidRPr="00873833">
        <w:rPr>
          <w:color w:val="000000"/>
          <w:shd w:val="clear" w:color="auto" w:fill="FFFFFF"/>
        </w:rPr>
        <w:t>Чернышева О.А. Обществознание. Тематический тренинг.- Ростов-на-Дону: Легион, 2015</w:t>
      </w:r>
    </w:p>
    <w:p w:rsidR="003E1C9E" w:rsidRDefault="003E1C9E" w:rsidP="00873833">
      <w:pPr>
        <w:spacing w:line="360" w:lineRule="auto"/>
        <w:jc w:val="both"/>
        <w:rPr>
          <w:color w:val="000000"/>
          <w:shd w:val="clear" w:color="auto" w:fill="FFFFFF"/>
        </w:rPr>
      </w:pPr>
      <w:r w:rsidRPr="00873833">
        <w:rPr>
          <w:color w:val="000000"/>
          <w:shd w:val="clear" w:color="auto" w:fill="FFFFFF"/>
        </w:rPr>
        <w:t>Чернышева О.А. Обществознание. Тетрадь - тренажер.- Ростов-на-Дону: Легион, 2013</w:t>
      </w:r>
    </w:p>
    <w:p w:rsidR="00873833" w:rsidRPr="00873833" w:rsidRDefault="00873833" w:rsidP="00873833">
      <w:pPr>
        <w:spacing w:line="360" w:lineRule="auto"/>
        <w:jc w:val="both"/>
        <w:rPr>
          <w:color w:val="000000"/>
          <w:shd w:val="clear" w:color="auto" w:fill="FFFFFF"/>
        </w:rPr>
      </w:pPr>
    </w:p>
    <w:p w:rsidR="007E2E45" w:rsidRPr="00873833" w:rsidRDefault="007E2E45" w:rsidP="00873833">
      <w:pPr>
        <w:pStyle w:val="af1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873833">
        <w:rPr>
          <w:rFonts w:ascii="Times New Roman" w:hAnsi="Times New Roman"/>
          <w:bCs/>
          <w:iCs/>
          <w:sz w:val="24"/>
          <w:szCs w:val="24"/>
        </w:rPr>
        <w:t>Изучение обществознания в старшей школе на базовом уровне направлено на достижение следующих целей:</w:t>
      </w:r>
    </w:p>
    <w:p w:rsidR="007E2E45" w:rsidRPr="00873833" w:rsidRDefault="00873833" w:rsidP="00873833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873833">
        <w:rPr>
          <w:rFonts w:ascii="Times New Roman" w:hAnsi="Times New Roman"/>
          <w:bCs/>
          <w:sz w:val="24"/>
          <w:szCs w:val="24"/>
        </w:rPr>
        <w:t xml:space="preserve">- </w:t>
      </w:r>
      <w:r w:rsidR="007E2E45" w:rsidRPr="00873833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7E2E45" w:rsidRPr="00873833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7E2E45" w:rsidRPr="00873833" w:rsidRDefault="00873833" w:rsidP="00873833">
      <w:pPr>
        <w:pStyle w:val="af1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73833">
        <w:rPr>
          <w:rFonts w:ascii="Times New Roman" w:hAnsi="Times New Roman"/>
          <w:bCs/>
          <w:sz w:val="24"/>
          <w:szCs w:val="24"/>
        </w:rPr>
        <w:t xml:space="preserve">- </w:t>
      </w:r>
      <w:r w:rsidR="007E2E45" w:rsidRPr="00873833">
        <w:rPr>
          <w:rFonts w:ascii="Times New Roman" w:hAnsi="Times New Roman"/>
          <w:bCs/>
          <w:sz w:val="24"/>
          <w:szCs w:val="24"/>
        </w:rPr>
        <w:t>воспитание</w:t>
      </w:r>
      <w:r w:rsidR="007E2E45" w:rsidRPr="00873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2E45" w:rsidRPr="00873833">
        <w:rPr>
          <w:rFonts w:ascii="Times New Roman" w:hAnsi="Times New Roman"/>
          <w:sz w:val="24"/>
          <w:szCs w:val="24"/>
        </w:rPr>
        <w:t>общероссийской идентичности</w:t>
      </w:r>
      <w:r w:rsidR="007E2E45" w:rsidRPr="0087383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E2E45" w:rsidRPr="00873833">
        <w:rPr>
          <w:rFonts w:ascii="Times New Roman" w:hAnsi="Times New Roman"/>
          <w:sz w:val="24"/>
          <w:szCs w:val="24"/>
        </w:rPr>
        <w:t>гражданской ответственности, правового самосознания, 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E2E45" w:rsidRPr="00873833" w:rsidRDefault="00873833" w:rsidP="00873833">
      <w:pPr>
        <w:pStyle w:val="af1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873833">
        <w:rPr>
          <w:rFonts w:ascii="Times New Roman" w:hAnsi="Times New Roman"/>
          <w:bCs/>
          <w:sz w:val="24"/>
          <w:szCs w:val="24"/>
        </w:rPr>
        <w:t xml:space="preserve">- </w:t>
      </w:r>
      <w:r w:rsidR="007E2E45" w:rsidRPr="00873833">
        <w:rPr>
          <w:rFonts w:ascii="Times New Roman" w:hAnsi="Times New Roman"/>
          <w:bCs/>
          <w:sz w:val="24"/>
          <w:szCs w:val="24"/>
        </w:rPr>
        <w:t>освоение системы знаний</w:t>
      </w:r>
      <w:r w:rsidR="007E2E45" w:rsidRPr="00873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2E45" w:rsidRPr="00873833">
        <w:rPr>
          <w:rFonts w:ascii="Times New Roman" w:hAnsi="Times New Roman"/>
          <w:sz w:val="24"/>
          <w:szCs w:val="24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</w:t>
      </w:r>
      <w:r w:rsidR="007E2E45" w:rsidRPr="00873833">
        <w:rPr>
          <w:rFonts w:ascii="Times New Roman" w:hAnsi="Times New Roman"/>
          <w:sz w:val="24"/>
          <w:szCs w:val="24"/>
        </w:rPr>
        <w:lastRenderedPageBreak/>
        <w:t>дисциплин в учреждениях системы среднего и высшего профессионального образования или для самообразования;</w:t>
      </w:r>
    </w:p>
    <w:p w:rsidR="007E2E45" w:rsidRPr="00873833" w:rsidRDefault="00873833" w:rsidP="00873833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873833">
        <w:rPr>
          <w:rFonts w:ascii="Times New Roman" w:hAnsi="Times New Roman"/>
          <w:bCs/>
          <w:sz w:val="24"/>
          <w:szCs w:val="24"/>
        </w:rPr>
        <w:t xml:space="preserve">- </w:t>
      </w:r>
      <w:r w:rsidR="007E2E45" w:rsidRPr="00873833">
        <w:rPr>
          <w:rFonts w:ascii="Times New Roman" w:hAnsi="Times New Roman"/>
          <w:bCs/>
          <w:sz w:val="24"/>
          <w:szCs w:val="24"/>
        </w:rPr>
        <w:t>овладение умениями</w:t>
      </w:r>
      <w:r w:rsidR="007E2E45" w:rsidRPr="00873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2E45" w:rsidRPr="00873833">
        <w:rPr>
          <w:rFonts w:ascii="Times New Roman" w:hAnsi="Times New Roman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E2E45" w:rsidRPr="00873833" w:rsidRDefault="00873833" w:rsidP="00873833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873833">
        <w:rPr>
          <w:rFonts w:ascii="Times New Roman" w:hAnsi="Times New Roman"/>
          <w:bCs/>
          <w:sz w:val="24"/>
          <w:szCs w:val="24"/>
        </w:rPr>
        <w:t xml:space="preserve">- </w:t>
      </w:r>
      <w:r w:rsidR="007E2E45" w:rsidRPr="00873833">
        <w:rPr>
          <w:rFonts w:ascii="Times New Roman" w:hAnsi="Times New Roman"/>
          <w:bCs/>
          <w:sz w:val="24"/>
          <w:szCs w:val="24"/>
        </w:rPr>
        <w:t>формирование опыта</w:t>
      </w:r>
      <w:r w:rsidR="007E2E45" w:rsidRPr="00873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2E45" w:rsidRPr="00873833">
        <w:rPr>
          <w:rFonts w:ascii="Times New Roman" w:hAnsi="Times New Roman"/>
          <w:sz w:val="24"/>
          <w:szCs w:val="24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73833" w:rsidRPr="00873833" w:rsidRDefault="00873833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873833">
        <w:rPr>
          <w:rFonts w:eastAsia="Calibri"/>
          <w:lang w:eastAsia="en-US"/>
        </w:rPr>
        <w:t>Задачи обществоведческой подготовки состоят в том, чтобы, используя возможности учебного предмета, способствовать формированию:</w:t>
      </w:r>
    </w:p>
    <w:p w:rsidR="00873833" w:rsidRPr="00873833" w:rsidRDefault="00873833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73833">
        <w:rPr>
          <w:rFonts w:eastAsia="Calibri"/>
          <w:lang w:eastAsia="en-US"/>
        </w:rPr>
        <w:t xml:space="preserve">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социальным регуляторам жизни, нравственно-правовым нормам как необходимым условиям выживания и развития человеческого сообщества;</w:t>
      </w:r>
    </w:p>
    <w:p w:rsidR="00873833" w:rsidRPr="00873833" w:rsidRDefault="00873833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73833">
        <w:rPr>
          <w:rFonts w:eastAsia="Calibri"/>
          <w:lang w:eastAsia="en-US"/>
        </w:rPr>
        <w:t xml:space="preserve">   необходимых моральных ориентиров, включающих так называемые простые нормы нравственности, а также высшие социально-нравственные качества;</w:t>
      </w:r>
    </w:p>
    <w:p w:rsidR="00873833" w:rsidRPr="00873833" w:rsidRDefault="00873833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73833">
        <w:rPr>
          <w:rFonts w:eastAsia="Calibri"/>
          <w:lang w:eastAsia="en-US"/>
        </w:rPr>
        <w:t xml:space="preserve">   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</w:r>
    </w:p>
    <w:p w:rsidR="00873833" w:rsidRPr="00873833" w:rsidRDefault="00873833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73833">
        <w:rPr>
          <w:rFonts w:eastAsia="Calibri"/>
          <w:lang w:eastAsia="en-US"/>
        </w:rPr>
        <w:t xml:space="preserve">   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изменяющаяся экономическая обстановка;</w:t>
      </w:r>
    </w:p>
    <w:p w:rsidR="00873833" w:rsidRPr="00873833" w:rsidRDefault="00873833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73833">
        <w:rPr>
          <w:rFonts w:eastAsia="Calibri"/>
          <w:lang w:eastAsia="en-US"/>
        </w:rPr>
        <w:t xml:space="preserve">  социальной культуры, включающей культуру межличностных, межгрупповых и этнических отношений; толерантность к иному образу жизни и образу мыслей;</w:t>
      </w:r>
    </w:p>
    <w:p w:rsidR="00873833" w:rsidRPr="00873833" w:rsidRDefault="00873833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73833">
        <w:rPr>
          <w:rFonts w:eastAsia="Calibri"/>
          <w:lang w:eastAsia="en-US"/>
        </w:rPr>
        <w:t xml:space="preserve"> 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</w:r>
    </w:p>
    <w:p w:rsidR="00873833" w:rsidRPr="00873833" w:rsidRDefault="008E3FD8" w:rsidP="008738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873833" w:rsidRPr="00873833">
        <w:rPr>
          <w:rFonts w:eastAsia="Calibri"/>
          <w:lang w:eastAsia="en-US"/>
        </w:rPr>
        <w:t xml:space="preserve">  умения получать социальную информацию из разнообразных источников и самостоятельно ориентироваться в ней;</w:t>
      </w:r>
    </w:p>
    <w:p w:rsidR="007802E5" w:rsidRPr="00873833" w:rsidRDefault="00873833" w:rsidP="00873833">
      <w:pPr>
        <w:pStyle w:val="a5"/>
        <w:spacing w:after="0" w:line="360" w:lineRule="auto"/>
        <w:ind w:left="0"/>
        <w:jc w:val="both"/>
        <w:rPr>
          <w:rFonts w:eastAsia="Calibri"/>
          <w:lang w:eastAsia="en-US"/>
        </w:rPr>
      </w:pPr>
      <w:r w:rsidRPr="00873833">
        <w:rPr>
          <w:rFonts w:eastAsia="Calibri"/>
          <w:lang w:eastAsia="en-US"/>
        </w:rPr>
        <w:lastRenderedPageBreak/>
        <w:t>—   умения применять полученные знания для решения задач познавательного и практического характера.</w:t>
      </w:r>
    </w:p>
    <w:p w:rsidR="00873833" w:rsidRPr="00873833" w:rsidRDefault="00873833" w:rsidP="00873833">
      <w:pPr>
        <w:pStyle w:val="a5"/>
        <w:spacing w:after="0" w:line="360" w:lineRule="auto"/>
        <w:ind w:left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378"/>
        <w:gridCol w:w="2002"/>
        <w:gridCol w:w="2210"/>
      </w:tblGrid>
      <w:tr w:rsidR="00873833" w:rsidRPr="00873833" w:rsidTr="00DE4616">
        <w:trPr>
          <w:trHeight w:val="833"/>
        </w:trPr>
        <w:tc>
          <w:tcPr>
            <w:tcW w:w="822" w:type="dxa"/>
          </w:tcPr>
          <w:p w:rsidR="00873833" w:rsidRPr="00873833" w:rsidRDefault="00873833" w:rsidP="00873833">
            <w:pPr>
              <w:spacing w:line="360" w:lineRule="auto"/>
              <w:jc w:val="center"/>
              <w:rPr>
                <w:b/>
              </w:rPr>
            </w:pPr>
            <w:r w:rsidRPr="00873833">
              <w:rPr>
                <w:b/>
              </w:rPr>
              <w:t>№</w:t>
            </w:r>
          </w:p>
          <w:p w:rsidR="00873833" w:rsidRPr="00873833" w:rsidRDefault="00873833" w:rsidP="00873833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873833">
              <w:rPr>
                <w:b/>
              </w:rPr>
              <w:t>п</w:t>
            </w:r>
            <w:proofErr w:type="gramEnd"/>
            <w:r w:rsidRPr="00873833">
              <w:rPr>
                <w:b/>
              </w:rPr>
              <w:t>/п</w:t>
            </w:r>
          </w:p>
        </w:tc>
        <w:tc>
          <w:tcPr>
            <w:tcW w:w="9067" w:type="dxa"/>
          </w:tcPr>
          <w:p w:rsidR="00873833" w:rsidRPr="00873833" w:rsidRDefault="00873833" w:rsidP="00873833">
            <w:pPr>
              <w:spacing w:line="360" w:lineRule="auto"/>
              <w:jc w:val="center"/>
              <w:rPr>
                <w:b/>
              </w:rPr>
            </w:pPr>
            <w:r w:rsidRPr="00873833">
              <w:rPr>
                <w:b/>
              </w:rPr>
              <w:t>Название раздела (блока)</w:t>
            </w:r>
          </w:p>
        </w:tc>
        <w:tc>
          <w:tcPr>
            <w:tcW w:w="2835" w:type="dxa"/>
          </w:tcPr>
          <w:p w:rsidR="00873833" w:rsidRPr="00873833" w:rsidRDefault="00873833" w:rsidP="00873833">
            <w:pPr>
              <w:spacing w:line="360" w:lineRule="auto"/>
              <w:jc w:val="center"/>
              <w:rPr>
                <w:b/>
              </w:rPr>
            </w:pPr>
            <w:r w:rsidRPr="00873833">
              <w:rPr>
                <w:b/>
              </w:rPr>
              <w:t>Кол-во часов на изучение раздела (блока)</w:t>
            </w:r>
          </w:p>
        </w:tc>
        <w:tc>
          <w:tcPr>
            <w:tcW w:w="2581" w:type="dxa"/>
          </w:tcPr>
          <w:p w:rsidR="00873833" w:rsidRPr="00873833" w:rsidRDefault="00873833" w:rsidP="00873833">
            <w:pPr>
              <w:spacing w:line="360" w:lineRule="auto"/>
              <w:jc w:val="center"/>
              <w:rPr>
                <w:b/>
              </w:rPr>
            </w:pPr>
            <w:r w:rsidRPr="00873833">
              <w:rPr>
                <w:b/>
              </w:rPr>
              <w:t>Контроль</w:t>
            </w:r>
          </w:p>
          <w:p w:rsidR="00873833" w:rsidRPr="00873833" w:rsidRDefault="00873833" w:rsidP="00873833">
            <w:pPr>
              <w:spacing w:line="360" w:lineRule="auto"/>
              <w:jc w:val="center"/>
              <w:rPr>
                <w:b/>
              </w:rPr>
            </w:pPr>
            <w:r w:rsidRPr="00873833">
              <w:rPr>
                <w:b/>
              </w:rPr>
              <w:t>(тестирование)</w:t>
            </w:r>
          </w:p>
        </w:tc>
      </w:tr>
      <w:tr w:rsidR="00873833" w:rsidRPr="00873833" w:rsidTr="00DE4616">
        <w:trPr>
          <w:trHeight w:val="315"/>
        </w:trPr>
        <w:tc>
          <w:tcPr>
            <w:tcW w:w="822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1.</w:t>
            </w:r>
          </w:p>
        </w:tc>
        <w:tc>
          <w:tcPr>
            <w:tcW w:w="9067" w:type="dxa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  <w:r w:rsidRPr="00873833">
              <w:rPr>
                <w:color w:val="231F20"/>
              </w:rPr>
              <w:t>Введение. Повторение</w:t>
            </w:r>
          </w:p>
        </w:tc>
        <w:tc>
          <w:tcPr>
            <w:tcW w:w="2835" w:type="dxa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873833">
              <w:t>2</w:t>
            </w:r>
          </w:p>
        </w:tc>
        <w:tc>
          <w:tcPr>
            <w:tcW w:w="2581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1</w:t>
            </w:r>
          </w:p>
        </w:tc>
      </w:tr>
      <w:tr w:rsidR="00873833" w:rsidRPr="00873833" w:rsidTr="00DE4616">
        <w:trPr>
          <w:trHeight w:val="335"/>
        </w:trPr>
        <w:tc>
          <w:tcPr>
            <w:tcW w:w="822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2.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</w:pPr>
            <w:r w:rsidRPr="00873833">
              <w:rPr>
                <w:color w:val="231F20"/>
              </w:rPr>
              <w:t>Экономическая жизнь общества</w:t>
            </w:r>
          </w:p>
        </w:tc>
        <w:tc>
          <w:tcPr>
            <w:tcW w:w="2835" w:type="dxa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873833">
              <w:t>28</w:t>
            </w:r>
          </w:p>
        </w:tc>
        <w:tc>
          <w:tcPr>
            <w:tcW w:w="2581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2</w:t>
            </w:r>
          </w:p>
        </w:tc>
      </w:tr>
      <w:tr w:rsidR="00873833" w:rsidRPr="00873833" w:rsidTr="00DE4616">
        <w:trPr>
          <w:trHeight w:val="284"/>
        </w:trPr>
        <w:tc>
          <w:tcPr>
            <w:tcW w:w="822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3.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</w:pPr>
            <w:r w:rsidRPr="00873833">
              <w:t>Социальная сфера</w:t>
            </w:r>
          </w:p>
        </w:tc>
        <w:tc>
          <w:tcPr>
            <w:tcW w:w="2835" w:type="dxa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873833">
              <w:t>13</w:t>
            </w:r>
          </w:p>
        </w:tc>
        <w:tc>
          <w:tcPr>
            <w:tcW w:w="2581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1</w:t>
            </w:r>
          </w:p>
        </w:tc>
      </w:tr>
      <w:tr w:rsidR="00873833" w:rsidRPr="00873833" w:rsidTr="00DE4616">
        <w:trPr>
          <w:trHeight w:val="259"/>
        </w:trPr>
        <w:tc>
          <w:tcPr>
            <w:tcW w:w="822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4.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873833">
              <w:t>Политическая жизнь общества</w:t>
            </w:r>
          </w:p>
        </w:tc>
        <w:tc>
          <w:tcPr>
            <w:tcW w:w="2835" w:type="dxa"/>
          </w:tcPr>
          <w:p w:rsidR="00873833" w:rsidRPr="00873833" w:rsidRDefault="00873833" w:rsidP="008738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873833">
              <w:t>19</w:t>
            </w:r>
          </w:p>
        </w:tc>
        <w:tc>
          <w:tcPr>
            <w:tcW w:w="2581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2</w:t>
            </w:r>
          </w:p>
        </w:tc>
      </w:tr>
      <w:tr w:rsidR="00873833" w:rsidRPr="00873833" w:rsidTr="00DE4616">
        <w:trPr>
          <w:trHeight w:val="264"/>
        </w:trPr>
        <w:tc>
          <w:tcPr>
            <w:tcW w:w="822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5.</w:t>
            </w:r>
          </w:p>
        </w:tc>
        <w:tc>
          <w:tcPr>
            <w:tcW w:w="9067" w:type="dxa"/>
          </w:tcPr>
          <w:p w:rsidR="00873833" w:rsidRPr="00873833" w:rsidRDefault="00873833" w:rsidP="00873833">
            <w:pPr>
              <w:spacing w:line="360" w:lineRule="auto"/>
            </w:pPr>
            <w:r w:rsidRPr="00873833">
              <w:t>Итоговое повторение по курсу</w:t>
            </w:r>
          </w:p>
        </w:tc>
        <w:tc>
          <w:tcPr>
            <w:tcW w:w="2835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6</w:t>
            </w:r>
          </w:p>
        </w:tc>
        <w:tc>
          <w:tcPr>
            <w:tcW w:w="2581" w:type="dxa"/>
          </w:tcPr>
          <w:p w:rsidR="00873833" w:rsidRPr="00873833" w:rsidRDefault="00873833" w:rsidP="00873833">
            <w:pPr>
              <w:spacing w:line="360" w:lineRule="auto"/>
              <w:jc w:val="center"/>
            </w:pPr>
            <w:r w:rsidRPr="00873833">
              <w:t>1</w:t>
            </w:r>
          </w:p>
        </w:tc>
      </w:tr>
    </w:tbl>
    <w:p w:rsidR="00873833" w:rsidRPr="00873833" w:rsidRDefault="00873833" w:rsidP="00873833">
      <w:pPr>
        <w:pStyle w:val="a5"/>
        <w:spacing w:after="0" w:line="360" w:lineRule="auto"/>
        <w:ind w:left="0"/>
        <w:jc w:val="both"/>
      </w:pPr>
    </w:p>
    <w:sectPr w:rsidR="00873833" w:rsidRPr="00873833" w:rsidSect="00461DD1">
      <w:footerReference w:type="default" r:id="rId9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AA" w:rsidRDefault="00523DAA" w:rsidP="00A94902">
      <w:r>
        <w:separator/>
      </w:r>
    </w:p>
  </w:endnote>
  <w:endnote w:type="continuationSeparator" w:id="0">
    <w:p w:rsidR="00523DAA" w:rsidRDefault="00523DAA" w:rsidP="00A9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39960"/>
      <w:docPartObj>
        <w:docPartGallery w:val="Page Numbers (Bottom of Page)"/>
        <w:docPartUnique/>
      </w:docPartObj>
    </w:sdtPr>
    <w:sdtEndPr/>
    <w:sdtContent>
      <w:p w:rsidR="00B413EB" w:rsidRDefault="00F4123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4902" w:rsidRDefault="00A949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AA" w:rsidRDefault="00523DAA" w:rsidP="00A94902">
      <w:r>
        <w:separator/>
      </w:r>
    </w:p>
  </w:footnote>
  <w:footnote w:type="continuationSeparator" w:id="0">
    <w:p w:rsidR="00523DAA" w:rsidRDefault="00523DAA" w:rsidP="00A9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533"/>
    <w:multiLevelType w:val="hybridMultilevel"/>
    <w:tmpl w:val="5C12AA9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262BB0"/>
    <w:multiLevelType w:val="hybridMultilevel"/>
    <w:tmpl w:val="F70E8B22"/>
    <w:lvl w:ilvl="0" w:tplc="BB5075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E9E304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547C755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D41274B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37A2126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476D3F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81A3D6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2A2CC3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D4C356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C3921ED"/>
    <w:multiLevelType w:val="hybridMultilevel"/>
    <w:tmpl w:val="221A9F6E"/>
    <w:lvl w:ilvl="0" w:tplc="E06881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D427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2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8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1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A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87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1581B"/>
    <w:multiLevelType w:val="hybridMultilevel"/>
    <w:tmpl w:val="8BAE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894"/>
    <w:multiLevelType w:val="hybridMultilevel"/>
    <w:tmpl w:val="105A9340"/>
    <w:lvl w:ilvl="0" w:tplc="33084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A5A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7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A0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A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68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B6375"/>
    <w:multiLevelType w:val="hybridMultilevel"/>
    <w:tmpl w:val="5056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5"/>
    <w:rsid w:val="000277A1"/>
    <w:rsid w:val="00080D30"/>
    <w:rsid w:val="00166A39"/>
    <w:rsid w:val="001919E3"/>
    <w:rsid w:val="001A54B3"/>
    <w:rsid w:val="001F3B29"/>
    <w:rsid w:val="002769F7"/>
    <w:rsid w:val="002C130D"/>
    <w:rsid w:val="002E4043"/>
    <w:rsid w:val="00356424"/>
    <w:rsid w:val="003672AB"/>
    <w:rsid w:val="0037338D"/>
    <w:rsid w:val="003837B5"/>
    <w:rsid w:val="003E1C9E"/>
    <w:rsid w:val="0041523A"/>
    <w:rsid w:val="0045280D"/>
    <w:rsid w:val="00461DD1"/>
    <w:rsid w:val="00474DEB"/>
    <w:rsid w:val="00492498"/>
    <w:rsid w:val="004C523B"/>
    <w:rsid w:val="004E3ABC"/>
    <w:rsid w:val="00504FF6"/>
    <w:rsid w:val="00513BD0"/>
    <w:rsid w:val="00523DAA"/>
    <w:rsid w:val="0053446F"/>
    <w:rsid w:val="00554279"/>
    <w:rsid w:val="00554644"/>
    <w:rsid w:val="00573A77"/>
    <w:rsid w:val="005A0F00"/>
    <w:rsid w:val="005D05EB"/>
    <w:rsid w:val="00616F66"/>
    <w:rsid w:val="00623DBB"/>
    <w:rsid w:val="0065163C"/>
    <w:rsid w:val="00694114"/>
    <w:rsid w:val="006B00DF"/>
    <w:rsid w:val="006B1451"/>
    <w:rsid w:val="006D4311"/>
    <w:rsid w:val="0076262C"/>
    <w:rsid w:val="007643F5"/>
    <w:rsid w:val="007802E5"/>
    <w:rsid w:val="007E2E45"/>
    <w:rsid w:val="00867B0C"/>
    <w:rsid w:val="00873833"/>
    <w:rsid w:val="008E3FD8"/>
    <w:rsid w:val="00923F0F"/>
    <w:rsid w:val="009B5EE6"/>
    <w:rsid w:val="00A04119"/>
    <w:rsid w:val="00A856DF"/>
    <w:rsid w:val="00A94902"/>
    <w:rsid w:val="00AB4D89"/>
    <w:rsid w:val="00B05102"/>
    <w:rsid w:val="00B4114B"/>
    <w:rsid w:val="00B413EB"/>
    <w:rsid w:val="00B631AD"/>
    <w:rsid w:val="00B8192E"/>
    <w:rsid w:val="00BA7B48"/>
    <w:rsid w:val="00C2120B"/>
    <w:rsid w:val="00CA4E1B"/>
    <w:rsid w:val="00D5617C"/>
    <w:rsid w:val="00D906FD"/>
    <w:rsid w:val="00DC32C0"/>
    <w:rsid w:val="00E16F61"/>
    <w:rsid w:val="00EB0094"/>
    <w:rsid w:val="00EB4021"/>
    <w:rsid w:val="00EC09DD"/>
    <w:rsid w:val="00F41233"/>
    <w:rsid w:val="00FC09CD"/>
    <w:rsid w:val="00FD598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uiPriority w:val="99"/>
    <w:rsid w:val="007802E5"/>
  </w:style>
  <w:style w:type="paragraph" w:customStyle="1" w:styleId="c9c21">
    <w:name w:val="c9 c21"/>
    <w:basedOn w:val="a"/>
    <w:uiPriority w:val="99"/>
    <w:rsid w:val="007802E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02E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80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7802E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2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3c21c50">
    <w:name w:val="c13 c21 c50"/>
    <w:basedOn w:val="a"/>
    <w:uiPriority w:val="99"/>
    <w:rsid w:val="007802E5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7802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802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80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02E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c6">
    <w:name w:val="c6"/>
    <w:basedOn w:val="a0"/>
    <w:uiPriority w:val="99"/>
    <w:rsid w:val="007802E5"/>
  </w:style>
  <w:style w:type="paragraph" w:customStyle="1" w:styleId="11">
    <w:name w:val="Абзац списка1"/>
    <w:basedOn w:val="a"/>
    <w:rsid w:val="007802E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802E5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7802E5"/>
    <w:pPr>
      <w:ind w:left="720"/>
      <w:contextualSpacing/>
    </w:pPr>
  </w:style>
  <w:style w:type="character" w:customStyle="1" w:styleId="BodyTextChar">
    <w:name w:val="Body Text Char"/>
    <w:locked/>
    <w:rsid w:val="007802E5"/>
    <w:rPr>
      <w:rFonts w:cs="Times New Roman"/>
      <w:sz w:val="23"/>
      <w:szCs w:val="23"/>
      <w:shd w:val="clear" w:color="auto" w:fill="FFFFFF"/>
    </w:rPr>
  </w:style>
  <w:style w:type="character" w:customStyle="1" w:styleId="ab">
    <w:name w:val="Гипертекстовая ссылка"/>
    <w:rsid w:val="007802E5"/>
    <w:rPr>
      <w:color w:val="106BBE"/>
    </w:rPr>
  </w:style>
  <w:style w:type="table" w:styleId="ac">
    <w:name w:val="Table Grid"/>
    <w:basedOn w:val="a1"/>
    <w:uiPriority w:val="59"/>
    <w:rsid w:val="00780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94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4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4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4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1C9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1">
    <w:name w:val="No Spacing"/>
    <w:link w:val="af2"/>
    <w:uiPriority w:val="1"/>
    <w:qFormat/>
    <w:rsid w:val="007E2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7E2E45"/>
    <w:rPr>
      <w:rFonts w:ascii="Calibri" w:eastAsia="Calibri" w:hAnsi="Calibri" w:cs="Times New Roman"/>
    </w:rPr>
  </w:style>
  <w:style w:type="character" w:customStyle="1" w:styleId="WW8Num10z0">
    <w:name w:val="WW8Num10z0"/>
    <w:rsid w:val="008738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uiPriority w:val="99"/>
    <w:rsid w:val="007802E5"/>
  </w:style>
  <w:style w:type="paragraph" w:customStyle="1" w:styleId="c9c21">
    <w:name w:val="c9 c21"/>
    <w:basedOn w:val="a"/>
    <w:uiPriority w:val="99"/>
    <w:rsid w:val="007802E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02E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80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7802E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2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3c21c50">
    <w:name w:val="c13 c21 c50"/>
    <w:basedOn w:val="a"/>
    <w:uiPriority w:val="99"/>
    <w:rsid w:val="007802E5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7802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802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80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02E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c6">
    <w:name w:val="c6"/>
    <w:basedOn w:val="a0"/>
    <w:uiPriority w:val="99"/>
    <w:rsid w:val="007802E5"/>
  </w:style>
  <w:style w:type="paragraph" w:customStyle="1" w:styleId="11">
    <w:name w:val="Абзац списка1"/>
    <w:basedOn w:val="a"/>
    <w:rsid w:val="007802E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802E5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7802E5"/>
    <w:pPr>
      <w:ind w:left="720"/>
      <w:contextualSpacing/>
    </w:pPr>
  </w:style>
  <w:style w:type="character" w:customStyle="1" w:styleId="BodyTextChar">
    <w:name w:val="Body Text Char"/>
    <w:locked/>
    <w:rsid w:val="007802E5"/>
    <w:rPr>
      <w:rFonts w:cs="Times New Roman"/>
      <w:sz w:val="23"/>
      <w:szCs w:val="23"/>
      <w:shd w:val="clear" w:color="auto" w:fill="FFFFFF"/>
    </w:rPr>
  </w:style>
  <w:style w:type="character" w:customStyle="1" w:styleId="ab">
    <w:name w:val="Гипертекстовая ссылка"/>
    <w:rsid w:val="007802E5"/>
    <w:rPr>
      <w:color w:val="106BBE"/>
    </w:rPr>
  </w:style>
  <w:style w:type="table" w:styleId="ac">
    <w:name w:val="Table Grid"/>
    <w:basedOn w:val="a1"/>
    <w:uiPriority w:val="59"/>
    <w:rsid w:val="00780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94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4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4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4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1C9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1">
    <w:name w:val="No Spacing"/>
    <w:link w:val="af2"/>
    <w:uiPriority w:val="1"/>
    <w:qFormat/>
    <w:rsid w:val="007E2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7E2E45"/>
    <w:rPr>
      <w:rFonts w:ascii="Calibri" w:eastAsia="Calibri" w:hAnsi="Calibri" w:cs="Times New Roman"/>
    </w:rPr>
  </w:style>
  <w:style w:type="character" w:customStyle="1" w:styleId="WW8Num10z0">
    <w:name w:val="WW8Num10z0"/>
    <w:rsid w:val="00873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BB45-4221-48AF-8F4B-797BC69F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2020-09-14T03:48:00Z</cp:lastPrinted>
  <dcterms:created xsi:type="dcterms:W3CDTF">2021-02-17T11:57:00Z</dcterms:created>
  <dcterms:modified xsi:type="dcterms:W3CDTF">2021-02-17T12:25:00Z</dcterms:modified>
</cp:coreProperties>
</file>